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CA480" w14:textId="77777777" w:rsidR="00F82766" w:rsidRPr="00E821C3" w:rsidRDefault="00F82766" w:rsidP="00E821C3">
      <w:pPr>
        <w:jc w:val="both"/>
        <w:rPr>
          <w:rFonts w:cstheme="minorHAnsi"/>
          <w:b/>
          <w:lang w:val="en-US"/>
        </w:rPr>
      </w:pPr>
      <w:r w:rsidRPr="00E821C3">
        <w:rPr>
          <w:rFonts w:cstheme="minorHAnsi"/>
          <w:b/>
          <w:noProof/>
          <w:lang w:val="en-GB" w:eastAsia="en-GB"/>
        </w:rPr>
        <mc:AlternateContent>
          <mc:Choice Requires="wpg">
            <w:drawing>
              <wp:anchor distT="0" distB="0" distL="114300" distR="114300" simplePos="0" relativeHeight="251657216" behindDoc="0" locked="0" layoutInCell="1" allowOverlap="1" wp14:anchorId="032E517F" wp14:editId="2FF00FBC">
                <wp:simplePos x="0" y="0"/>
                <wp:positionH relativeFrom="margin">
                  <wp:align>center</wp:align>
                </wp:positionH>
                <wp:positionV relativeFrom="paragraph">
                  <wp:posOffset>-57150</wp:posOffset>
                </wp:positionV>
                <wp:extent cx="6659186" cy="1137242"/>
                <wp:effectExtent l="0" t="0" r="8890" b="6350"/>
                <wp:wrapNone/>
                <wp:docPr id="12" name="Agrupar 11">
                  <a:extLst xmlns:a="http://schemas.openxmlformats.org/drawingml/2006/main">
                    <a:ext uri="{FF2B5EF4-FFF2-40B4-BE49-F238E27FC236}">
                      <a16:creationId xmlns:a16="http://schemas.microsoft.com/office/drawing/2014/main" id="{DBA510CF-E396-410B-9085-2E75402A128A}"/>
                    </a:ext>
                  </a:extLst>
                </wp:docPr>
                <wp:cNvGraphicFramePr/>
                <a:graphic xmlns:a="http://schemas.openxmlformats.org/drawingml/2006/main">
                  <a:graphicData uri="http://schemas.microsoft.com/office/word/2010/wordprocessingGroup">
                    <wpg:wgp>
                      <wpg:cNvGrpSpPr/>
                      <wpg:grpSpPr>
                        <a:xfrm>
                          <a:off x="0" y="0"/>
                          <a:ext cx="6659186" cy="1137242"/>
                          <a:chOff x="0" y="0"/>
                          <a:chExt cx="6659189" cy="1137241"/>
                        </a:xfrm>
                      </wpg:grpSpPr>
                      <wpg:grpSp>
                        <wpg:cNvPr id="2" name="Agrupar 2">
                          <a:extLst>
                            <a:ext uri="{FF2B5EF4-FFF2-40B4-BE49-F238E27FC236}">
                              <a16:creationId xmlns:a16="http://schemas.microsoft.com/office/drawing/2014/main" id="{CBC97F3A-48B8-424F-80D4-A2E0845158AD}"/>
                            </a:ext>
                          </a:extLst>
                        </wpg:cNvPr>
                        <wpg:cNvGrpSpPr/>
                        <wpg:grpSpPr>
                          <a:xfrm>
                            <a:off x="0" y="88802"/>
                            <a:ext cx="6659189" cy="1048439"/>
                            <a:chOff x="0" y="88802"/>
                            <a:chExt cx="7669173" cy="914400"/>
                          </a:xfrm>
                        </wpg:grpSpPr>
                        <pic:pic xmlns:pic="http://schemas.openxmlformats.org/drawingml/2006/picture">
                          <pic:nvPicPr>
                            <pic:cNvPr id="4" name="Imagem 4">
                              <a:extLst>
                                <a:ext uri="{FF2B5EF4-FFF2-40B4-BE49-F238E27FC236}">
                                  <a16:creationId xmlns:a16="http://schemas.microsoft.com/office/drawing/2014/main" id="{1E3D0D9B-03C9-4BBE-86AB-C04DF8F80B81}"/>
                                </a:ext>
                              </a:extLst>
                            </pic:cNvPr>
                            <pic:cNvPicPr/>
                          </pic:nvPicPr>
                          <pic:blipFill>
                            <a:blip r:embed="rId7">
                              <a:extLst>
                                <a:ext uri="{28A0092B-C50C-407E-A947-70E740481C1C}">
                                  <a14:useLocalDpi xmlns:a14="http://schemas.microsoft.com/office/drawing/2010/main" val="0"/>
                                </a:ext>
                              </a:extLst>
                            </a:blip>
                            <a:srcRect l="-67" t="-153" r="-67" b="-153"/>
                            <a:stretch>
                              <a:fillRect/>
                            </a:stretch>
                          </pic:blipFill>
                          <pic:spPr bwMode="auto">
                            <a:xfrm>
                              <a:off x="0" y="111496"/>
                              <a:ext cx="1094469" cy="590189"/>
                            </a:xfrm>
                            <a:prstGeom prst="rect">
                              <a:avLst/>
                            </a:prstGeom>
                            <a:solidFill>
                              <a:srgbClr val="FFFFFF"/>
                            </a:solidFill>
                          </pic:spPr>
                        </pic:pic>
                        <pic:pic xmlns:pic="http://schemas.openxmlformats.org/drawingml/2006/picture">
                          <pic:nvPicPr>
                            <pic:cNvPr id="5" name="Imagem 5">
                              <a:extLst>
                                <a:ext uri="{FF2B5EF4-FFF2-40B4-BE49-F238E27FC236}">
                                  <a16:creationId xmlns:a16="http://schemas.microsoft.com/office/drawing/2014/main" id="{82DECA0B-F041-4407-A114-ED2425E09CE5}"/>
                                </a:ext>
                              </a:extLst>
                            </pic:cNvPr>
                            <pic:cNvPicPr/>
                          </pic:nvPicPr>
                          <pic:blipFill>
                            <a:blip r:embed="rId8" cstate="print">
                              <a:extLst>
                                <a:ext uri="{28A0092B-C50C-407E-A947-70E740481C1C}">
                                  <a14:useLocalDpi xmlns:a14="http://schemas.microsoft.com/office/drawing/2010/main" val="0"/>
                                </a:ext>
                              </a:extLst>
                            </a:blip>
                            <a:srcRect l="-26" t="-81" r="-26" b="-81"/>
                            <a:stretch>
                              <a:fillRect/>
                            </a:stretch>
                          </pic:blipFill>
                          <pic:spPr bwMode="auto">
                            <a:xfrm>
                              <a:off x="1092223" y="146874"/>
                              <a:ext cx="1094469" cy="554811"/>
                            </a:xfrm>
                            <a:prstGeom prst="rect">
                              <a:avLst/>
                            </a:prstGeom>
                            <a:solidFill>
                              <a:srgbClr val="FFFFFF"/>
                            </a:solidFill>
                          </pic:spPr>
                        </pic:pic>
                        <pic:pic xmlns:pic="http://schemas.openxmlformats.org/drawingml/2006/picture">
                          <pic:nvPicPr>
                            <pic:cNvPr id="6" name="Imagem 6">
                              <a:extLst>
                                <a:ext uri="{FF2B5EF4-FFF2-40B4-BE49-F238E27FC236}">
                                  <a16:creationId xmlns:a16="http://schemas.microsoft.com/office/drawing/2014/main" id="{07CA5BF2-4D2C-4ECB-91E1-D5FC10B0DF10}"/>
                                </a:ext>
                              </a:extLst>
                            </pic:cNvPr>
                            <pic:cNvPicPr/>
                          </pic:nvPicPr>
                          <pic:blipFill>
                            <a:blip r:embed="rId9" cstate="print">
                              <a:extLst>
                                <a:ext uri="{28A0092B-C50C-407E-A947-70E740481C1C}">
                                  <a14:useLocalDpi xmlns:a14="http://schemas.microsoft.com/office/drawing/2010/main" val="0"/>
                                </a:ext>
                              </a:extLst>
                            </a:blip>
                            <a:srcRect l="-24" t="-27" r="-24" b="-27"/>
                            <a:stretch>
                              <a:fillRect/>
                            </a:stretch>
                          </pic:blipFill>
                          <pic:spPr bwMode="auto">
                            <a:xfrm>
                              <a:off x="2255463" y="104148"/>
                              <a:ext cx="948396" cy="653143"/>
                            </a:xfrm>
                            <a:prstGeom prst="rect">
                              <a:avLst/>
                            </a:prstGeom>
                            <a:solidFill>
                              <a:srgbClr val="FFFFFF"/>
                            </a:solidFill>
                            <a:ln>
                              <a:noFill/>
                            </a:ln>
                          </pic:spPr>
                        </pic:pic>
                        <pic:pic xmlns:pic="http://schemas.openxmlformats.org/drawingml/2006/picture">
                          <pic:nvPicPr>
                            <pic:cNvPr id="7" name="Imagem 7">
                              <a:extLst>
                                <a:ext uri="{FF2B5EF4-FFF2-40B4-BE49-F238E27FC236}">
                                  <a16:creationId xmlns:a16="http://schemas.microsoft.com/office/drawing/2014/main" id="{58F27F7C-C6BE-4E34-8151-3BAFA8A3EF39}"/>
                                </a:ext>
                              </a:extLst>
                            </pic:cNvPr>
                            <pic:cNvPicPr/>
                          </pic:nvPicPr>
                          <pic:blipFill>
                            <a:blip r:embed="rId10" cstate="print">
                              <a:extLst>
                                <a:ext uri="{28A0092B-C50C-407E-A947-70E740481C1C}">
                                  <a14:useLocalDpi xmlns:a14="http://schemas.microsoft.com/office/drawing/2010/main" val="0"/>
                                </a:ext>
                              </a:extLst>
                            </a:blip>
                            <a:srcRect l="-66" t="-66" r="-66" b="-66"/>
                            <a:stretch>
                              <a:fillRect/>
                            </a:stretch>
                          </pic:blipFill>
                          <pic:spPr bwMode="auto">
                            <a:xfrm>
                              <a:off x="4442035" y="104148"/>
                              <a:ext cx="948395" cy="680720"/>
                            </a:xfrm>
                            <a:prstGeom prst="rect">
                              <a:avLst/>
                            </a:prstGeom>
                            <a:solidFill>
                              <a:srgbClr val="FFFFFF"/>
                            </a:solidFill>
                          </pic:spPr>
                        </pic:pic>
                        <pic:pic xmlns:pic="http://schemas.openxmlformats.org/drawingml/2006/picture">
                          <pic:nvPicPr>
                            <pic:cNvPr id="8" name="Imagem 8">
                              <a:extLst>
                                <a:ext uri="{FF2B5EF4-FFF2-40B4-BE49-F238E27FC236}">
                                  <a16:creationId xmlns:a16="http://schemas.microsoft.com/office/drawing/2014/main" id="{E7A6A71D-2770-4B94-9115-636B8DAE722E}"/>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390430" y="147822"/>
                              <a:ext cx="1428296" cy="645794"/>
                            </a:xfrm>
                            <a:prstGeom prst="rect">
                              <a:avLst/>
                            </a:prstGeom>
                            <a:solidFill>
                              <a:srgbClr val="FFFFFF"/>
                            </a:solidFill>
                          </pic:spPr>
                        </pic:pic>
                        <pic:pic xmlns:pic="http://schemas.openxmlformats.org/drawingml/2006/picture">
                          <pic:nvPicPr>
                            <pic:cNvPr id="9" name="Imagem 9">
                              <a:extLst>
                                <a:ext uri="{FF2B5EF4-FFF2-40B4-BE49-F238E27FC236}">
                                  <a16:creationId xmlns:a16="http://schemas.microsoft.com/office/drawing/2014/main" id="{789C115C-4217-4750-9E15-FC9DF2A00D24}"/>
                                </a:ext>
                              </a:extLst>
                            </pic:cNvPr>
                            <pic:cNvPicPr/>
                          </pic:nvPicPr>
                          <pic:blipFill>
                            <a:blip r:embed="rId12">
                              <a:extLst>
                                <a:ext uri="{28A0092B-C50C-407E-A947-70E740481C1C}">
                                  <a14:useLocalDpi xmlns:a14="http://schemas.microsoft.com/office/drawing/2010/main" val="0"/>
                                </a:ext>
                              </a:extLst>
                            </a:blip>
                            <a:srcRect l="-66" t="-49" r="-66" b="-49"/>
                            <a:stretch>
                              <a:fillRect/>
                            </a:stretch>
                          </pic:blipFill>
                          <pic:spPr bwMode="auto">
                            <a:xfrm>
                              <a:off x="6818727" y="88802"/>
                              <a:ext cx="850446" cy="914400"/>
                            </a:xfrm>
                            <a:prstGeom prst="rect">
                              <a:avLst/>
                            </a:prstGeom>
                            <a:solidFill>
                              <a:srgbClr val="FFFFFF"/>
                            </a:solidFill>
                            <a:ln>
                              <a:noFill/>
                            </a:ln>
                          </pic:spPr>
                        </pic:pic>
                      </wpg:grpSp>
                      <pic:pic xmlns:pic="http://schemas.openxmlformats.org/drawingml/2006/picture">
                        <pic:nvPicPr>
                          <pic:cNvPr id="3" name="Imagem 3">
                            <a:extLst>
                              <a:ext uri="{FF2B5EF4-FFF2-40B4-BE49-F238E27FC236}">
                                <a16:creationId xmlns:a16="http://schemas.microsoft.com/office/drawing/2014/main" id="{A2CB528E-5087-4140-A748-520C27A2B559}"/>
                              </a:ext>
                            </a:extLst>
                          </pic:cNvPr>
                          <pic:cNvPicPr/>
                        </pic:nvPicPr>
                        <pic:blipFill>
                          <a:blip r:embed="rId13">
                            <a:extLst>
                              <a:ext uri="{28A0092B-C50C-407E-A947-70E740481C1C}">
                                <a14:useLocalDpi xmlns:a14="http://schemas.microsoft.com/office/drawing/2010/main" val="0"/>
                              </a:ext>
                            </a:extLst>
                          </a:blip>
                          <a:srcRect l="-66" t="-66" r="-66" b="-66"/>
                          <a:stretch>
                            <a:fillRect/>
                          </a:stretch>
                        </pic:blipFill>
                        <pic:spPr bwMode="auto">
                          <a:xfrm>
                            <a:off x="2833829" y="0"/>
                            <a:ext cx="937656" cy="906350"/>
                          </a:xfrm>
                          <a:prstGeom prst="rect">
                            <a:avLst/>
                          </a:prstGeom>
                          <a:solidFill>
                            <a:srgbClr val="FFFFFF"/>
                          </a:solidFill>
                        </pic:spPr>
                      </pic:pic>
                    </wpg:wgp>
                  </a:graphicData>
                </a:graphic>
              </wp:anchor>
            </w:drawing>
          </mc:Choice>
          <mc:Fallback>
            <w:pict>
              <v:group w14:anchorId="27E19DC5" id="Agrupar 11" o:spid="_x0000_s1026" style="position:absolute;margin-left:0;margin-top:-4.5pt;width:524.35pt;height:89.55pt;z-index:251657216;mso-position-horizontal:center;mso-position-horizontal-relative:margin" coordsize="66591,11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">
                <v:group id="Agrupar 2" o:spid="_x0000_s1027" style="position:absolute;top:888;width:66591;height:10484" coordorigin=",888" coordsize="76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8" type="#_x0000_t75" style="position:absolute;top:1114;width:10944;height:5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" filled="t">
                    <v:imagedata r:id="rId14" o:title="" croptop="-100f" cropbottom="-100f" cropleft="-44f" cropright="-44f"/>
                  </v:shape>
                  <v:shape id="Imagem 5" o:spid="_x0000_s1029" type="#_x0000_t75" style="position:absolute;left:10922;top:1468;width:10944;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" filled="t">
                    <v:imagedata r:id="rId15" o:title="" croptop="-53f" cropbottom="-53f" cropleft="-17f" cropright="-17f"/>
                  </v:shape>
                  <v:shape id="Imagem 6" o:spid="_x0000_s1030" type="#_x0000_t75" style="position:absolute;left:22554;top:1041;width:9484;height: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" filled="t">
                    <v:imagedata r:id="rId16" o:title="" croptop="-18f" cropbottom="-18f" cropleft="-16f" cropright="-16f"/>
                  </v:shape>
                  <v:shape id="Imagem 7" o:spid="_x0000_s1031" type="#_x0000_t75" style="position:absolute;left:44420;top:1041;width:9484;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" filled="t">
                    <v:imagedata r:id="rId17" o:title="" croptop="-43f" cropbottom="-43f" cropleft="-43f" cropright="-43f"/>
                  </v:shape>
                  <v:shape id="Imagem 8" o:spid="_x0000_s1032" type="#_x0000_t75" style="position:absolute;left:53904;top:1478;width:14283;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" filled="t">
                    <v:imagedata r:id="rId18" o:title=""/>
                  </v:shape>
                  <v:shape id="Imagem 9" o:spid="_x0000_s1033" type="#_x0000_t75" style="position:absolute;left:68187;top:888;width:850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" filled="t">
                    <v:imagedata r:id="rId19" o:title="" croptop="-32f" cropbottom="-32f" cropleft="-43f" cropright="-43f"/>
                  </v:shape>
                </v:group>
                <v:shape id="Imagem 3" o:spid="_x0000_s1034" type="#_x0000_t75" style="position:absolute;left:28338;width:9376;height: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" filled="t">
                  <v:imagedata r:id="rId20" o:title="" croptop="-43f" cropbottom="-43f" cropleft="-43f" cropright="-43f"/>
                </v:shape>
                <w10:wrap anchorx="margin"/>
              </v:group>
            </w:pict>
          </mc:Fallback>
        </mc:AlternateContent>
      </w:r>
    </w:p>
    <w:p w14:paraId="6F5F8B7A" w14:textId="77777777" w:rsidR="00F82766" w:rsidRPr="00E821C3" w:rsidRDefault="00F82766" w:rsidP="00E821C3">
      <w:pPr>
        <w:jc w:val="both"/>
        <w:rPr>
          <w:rFonts w:cstheme="minorHAnsi"/>
        </w:rPr>
      </w:pPr>
    </w:p>
    <w:p w14:paraId="3F76C460" w14:textId="77777777" w:rsidR="00F82766" w:rsidRPr="00E821C3" w:rsidRDefault="00F82766" w:rsidP="00E821C3">
      <w:pPr>
        <w:jc w:val="both"/>
        <w:rPr>
          <w:rFonts w:cstheme="minorHAnsi"/>
          <w:b/>
          <w:lang w:val="en-US"/>
        </w:rPr>
      </w:pPr>
    </w:p>
    <w:p w14:paraId="4A5876DC" w14:textId="77777777" w:rsidR="00F82766" w:rsidRPr="00E821C3" w:rsidRDefault="00F82766" w:rsidP="00E821C3">
      <w:pPr>
        <w:jc w:val="both"/>
        <w:rPr>
          <w:rFonts w:cstheme="minorHAnsi"/>
          <w:b/>
          <w:lang w:val="en-US"/>
        </w:rPr>
      </w:pPr>
    </w:p>
    <w:p w14:paraId="55ECD913" w14:textId="45174DFC" w:rsidR="007D4B17" w:rsidRPr="00E821C3" w:rsidRDefault="00B5688E" w:rsidP="00E821C3">
      <w:pPr>
        <w:jc w:val="center"/>
        <w:rPr>
          <w:rFonts w:cstheme="minorHAnsi"/>
          <w:b/>
          <w:sz w:val="28"/>
          <w:szCs w:val="28"/>
          <w:lang w:val="en-US"/>
        </w:rPr>
      </w:pPr>
      <w:r w:rsidRPr="00E821C3">
        <w:rPr>
          <w:rFonts w:cstheme="minorHAnsi"/>
          <w:b/>
          <w:sz w:val="28"/>
          <w:szCs w:val="28"/>
          <w:lang w:val="en-US"/>
        </w:rPr>
        <w:t>BRIEF PROJECT REPORT</w:t>
      </w:r>
      <w:r w:rsidR="007D4B17" w:rsidRPr="00E821C3">
        <w:rPr>
          <w:rFonts w:cstheme="minorHAnsi"/>
          <w:b/>
          <w:sz w:val="28"/>
          <w:szCs w:val="28"/>
          <w:lang w:val="en-US"/>
        </w:rPr>
        <w:t xml:space="preserve"> 2</w:t>
      </w:r>
    </w:p>
    <w:p w14:paraId="3ED4A38C" w14:textId="656FCB74" w:rsidR="00B5688E" w:rsidRPr="00E821C3" w:rsidRDefault="007D4B17" w:rsidP="00E821C3">
      <w:pPr>
        <w:jc w:val="center"/>
        <w:rPr>
          <w:rFonts w:cstheme="minorHAnsi"/>
          <w:b/>
          <w:sz w:val="28"/>
          <w:szCs w:val="28"/>
          <w:lang w:val="en-US"/>
        </w:rPr>
      </w:pPr>
      <w:r w:rsidRPr="00E821C3">
        <w:rPr>
          <w:rFonts w:cstheme="minorHAnsi"/>
          <w:b/>
          <w:sz w:val="28"/>
          <w:szCs w:val="28"/>
          <w:lang w:val="en-US"/>
        </w:rPr>
        <w:t>(Aditivos</w:t>
      </w:r>
      <w:r w:rsidR="00E821C3" w:rsidRPr="00E821C3">
        <w:rPr>
          <w:rFonts w:cstheme="minorHAnsi"/>
          <w:b/>
          <w:sz w:val="28"/>
          <w:szCs w:val="28"/>
          <w:lang w:val="en-US"/>
        </w:rPr>
        <w:t xml:space="preserve"> -</w:t>
      </w:r>
      <w:r w:rsidRPr="00E821C3">
        <w:rPr>
          <w:rFonts w:cstheme="minorHAnsi"/>
          <w:b/>
          <w:sz w:val="28"/>
          <w:szCs w:val="28"/>
          <w:lang w:val="en-US"/>
        </w:rPr>
        <w:t xml:space="preserve"> 201</w:t>
      </w:r>
      <w:r w:rsidR="00740B91" w:rsidRPr="00E821C3">
        <w:rPr>
          <w:rFonts w:cstheme="minorHAnsi"/>
          <w:b/>
          <w:sz w:val="28"/>
          <w:szCs w:val="28"/>
          <w:lang w:val="en-US"/>
        </w:rPr>
        <w:t>7</w:t>
      </w:r>
      <w:r w:rsidRPr="00E821C3">
        <w:rPr>
          <w:rFonts w:cstheme="minorHAnsi"/>
          <w:b/>
          <w:sz w:val="28"/>
          <w:szCs w:val="28"/>
          <w:lang w:val="en-US"/>
        </w:rPr>
        <w:t>-2019)</w:t>
      </w:r>
    </w:p>
    <w:p w14:paraId="7E931297" w14:textId="77777777" w:rsidR="00593AA1" w:rsidRPr="00E821C3" w:rsidRDefault="00593AA1" w:rsidP="00E821C3">
      <w:pPr>
        <w:ind w:firstLine="708"/>
        <w:jc w:val="both"/>
        <w:rPr>
          <w:rFonts w:cstheme="minorHAnsi"/>
        </w:rPr>
      </w:pPr>
    </w:p>
    <w:p w14:paraId="6B3D17CD" w14:textId="77777777" w:rsidR="00F97406" w:rsidRPr="00E821C3" w:rsidRDefault="004F2312" w:rsidP="00E821C3">
      <w:pPr>
        <w:ind w:firstLine="708"/>
        <w:jc w:val="both"/>
        <w:rPr>
          <w:rFonts w:cstheme="minorHAnsi"/>
        </w:rPr>
      </w:pPr>
      <w:r w:rsidRPr="00E821C3">
        <w:rPr>
          <w:rFonts w:cstheme="minorHAnsi"/>
        </w:rPr>
        <w:t xml:space="preserve">Em julho de 2017 </w:t>
      </w:r>
      <w:r w:rsidR="00702603" w:rsidRPr="00E821C3">
        <w:rPr>
          <w:rFonts w:cstheme="minorHAnsi"/>
        </w:rPr>
        <w:t xml:space="preserve">foi solicitado </w:t>
      </w:r>
      <w:r w:rsidR="00F97406" w:rsidRPr="00E821C3">
        <w:rPr>
          <w:rFonts w:cstheme="minorHAnsi"/>
        </w:rPr>
        <w:t>e aprovado o</w:t>
      </w:r>
      <w:r w:rsidR="00702603" w:rsidRPr="00E821C3">
        <w:rPr>
          <w:rFonts w:cstheme="minorHAnsi"/>
        </w:rPr>
        <w:t xml:space="preserve"> </w:t>
      </w:r>
      <w:r w:rsidR="009A06D3" w:rsidRPr="00E821C3">
        <w:rPr>
          <w:rFonts w:cstheme="minorHAnsi"/>
        </w:rPr>
        <w:t>T</w:t>
      </w:r>
      <w:r w:rsidR="00702603" w:rsidRPr="00E821C3">
        <w:rPr>
          <w:rFonts w:cstheme="minorHAnsi"/>
        </w:rPr>
        <w:t xml:space="preserve">ermo </w:t>
      </w:r>
      <w:r w:rsidR="009A06D3" w:rsidRPr="00E821C3">
        <w:rPr>
          <w:rFonts w:cstheme="minorHAnsi"/>
        </w:rPr>
        <w:t>A</w:t>
      </w:r>
      <w:r w:rsidR="00702603" w:rsidRPr="00E821C3">
        <w:rPr>
          <w:rFonts w:cstheme="minorHAnsi"/>
        </w:rPr>
        <w:t>ditivo para utiliza</w:t>
      </w:r>
      <w:r w:rsidR="009A06D3" w:rsidRPr="00E821C3">
        <w:rPr>
          <w:rFonts w:cstheme="minorHAnsi"/>
        </w:rPr>
        <w:t>ção</w:t>
      </w:r>
      <w:r w:rsidR="00702603" w:rsidRPr="00E821C3">
        <w:rPr>
          <w:rFonts w:cstheme="minorHAnsi"/>
        </w:rPr>
        <w:t xml:space="preserve"> </w:t>
      </w:r>
      <w:r w:rsidR="009A06D3" w:rsidRPr="00E821C3">
        <w:rPr>
          <w:rFonts w:cstheme="minorHAnsi"/>
        </w:rPr>
        <w:t>d</w:t>
      </w:r>
      <w:r w:rsidR="00702603" w:rsidRPr="00E821C3">
        <w:rPr>
          <w:rFonts w:cstheme="minorHAnsi"/>
        </w:rPr>
        <w:t xml:space="preserve">os recursos financeiros </w:t>
      </w:r>
      <w:r w:rsidR="009A06D3" w:rsidRPr="00E821C3">
        <w:rPr>
          <w:rFonts w:cstheme="minorHAnsi"/>
        </w:rPr>
        <w:t xml:space="preserve">referentes ao financiamento </w:t>
      </w:r>
      <w:r w:rsidR="00702603" w:rsidRPr="00E821C3">
        <w:rPr>
          <w:rFonts w:cstheme="minorHAnsi"/>
        </w:rPr>
        <w:t xml:space="preserve">do </w:t>
      </w:r>
      <w:bookmarkStart w:id="0" w:name="_Hlk502740350"/>
      <w:r w:rsidR="00702603" w:rsidRPr="00E821C3">
        <w:rPr>
          <w:rFonts w:cstheme="minorHAnsi"/>
        </w:rPr>
        <w:t>British Council/Fundo Newton</w:t>
      </w:r>
      <w:bookmarkEnd w:id="0"/>
      <w:r w:rsidR="00F97406" w:rsidRPr="00E821C3">
        <w:rPr>
          <w:rFonts w:cstheme="minorHAnsi"/>
        </w:rPr>
        <w:t>, bem como de atividades complementares</w:t>
      </w:r>
      <w:r w:rsidR="009A06D3" w:rsidRPr="00E821C3">
        <w:rPr>
          <w:rFonts w:cstheme="minorHAnsi"/>
        </w:rPr>
        <w:t xml:space="preserve">. </w:t>
      </w:r>
    </w:p>
    <w:p w14:paraId="21C6F183" w14:textId="78587B61" w:rsidR="009A06D3" w:rsidRPr="00E821C3" w:rsidRDefault="009A06D3" w:rsidP="00E821C3">
      <w:pPr>
        <w:ind w:firstLine="708"/>
        <w:jc w:val="both"/>
        <w:rPr>
          <w:rFonts w:cstheme="minorHAnsi"/>
        </w:rPr>
      </w:pPr>
      <w:r w:rsidRPr="00E821C3">
        <w:rPr>
          <w:rFonts w:cstheme="minorHAnsi"/>
        </w:rPr>
        <w:t xml:space="preserve">Saliento que </w:t>
      </w:r>
      <w:r w:rsidR="00570512" w:rsidRPr="00E821C3">
        <w:rPr>
          <w:rFonts w:cstheme="minorHAnsi"/>
        </w:rPr>
        <w:t xml:space="preserve">todas as </w:t>
      </w:r>
      <w:r w:rsidRPr="00E821C3">
        <w:rPr>
          <w:rFonts w:cstheme="minorHAnsi"/>
        </w:rPr>
        <w:t xml:space="preserve">atividades previstas no projeto </w:t>
      </w:r>
      <w:r w:rsidR="00570512" w:rsidRPr="00E821C3">
        <w:rPr>
          <w:rFonts w:cstheme="minorHAnsi"/>
        </w:rPr>
        <w:t xml:space="preserve">original </w:t>
      </w:r>
      <w:r w:rsidRPr="00E821C3">
        <w:rPr>
          <w:rFonts w:cstheme="minorHAnsi"/>
        </w:rPr>
        <w:t xml:space="preserve">Edital </w:t>
      </w:r>
      <w:r w:rsidRPr="00E821C3">
        <w:rPr>
          <w:rFonts w:cstheme="minorHAnsi"/>
          <w:i/>
        </w:rPr>
        <w:t>Institutional Skills</w:t>
      </w:r>
      <w:r w:rsidR="00570512" w:rsidRPr="00E821C3">
        <w:rPr>
          <w:rFonts w:cstheme="minorHAnsi"/>
          <w:i/>
        </w:rPr>
        <w:t>/2015</w:t>
      </w:r>
      <w:r w:rsidRPr="00E821C3">
        <w:rPr>
          <w:rFonts w:cstheme="minorHAnsi"/>
        </w:rPr>
        <w:t xml:space="preserve"> </w:t>
      </w:r>
      <w:r w:rsidR="00570512" w:rsidRPr="00E821C3">
        <w:rPr>
          <w:rFonts w:cstheme="minorHAnsi"/>
        </w:rPr>
        <w:t xml:space="preserve">foram realizadas e com sucesso. </w:t>
      </w:r>
      <w:r w:rsidR="00570512" w:rsidRPr="00E821C3">
        <w:rPr>
          <w:rFonts w:cstheme="minorHAnsi"/>
          <w:b/>
          <w:bCs/>
        </w:rPr>
        <w:t>No entanto</w:t>
      </w:r>
      <w:r w:rsidR="00831437" w:rsidRPr="00E821C3">
        <w:rPr>
          <w:rFonts w:cstheme="minorHAnsi"/>
          <w:b/>
          <w:bCs/>
        </w:rPr>
        <w:t>,</w:t>
      </w:r>
      <w:r w:rsidR="00570512" w:rsidRPr="00E821C3">
        <w:rPr>
          <w:rFonts w:cstheme="minorHAnsi"/>
          <w:b/>
          <w:bCs/>
        </w:rPr>
        <w:t xml:space="preserve"> </w:t>
      </w:r>
      <w:r w:rsidRPr="00E821C3">
        <w:rPr>
          <w:rFonts w:cstheme="minorHAnsi"/>
          <w:b/>
          <w:bCs/>
        </w:rPr>
        <w:t>ao término do prazo do referido edital</w:t>
      </w:r>
      <w:r w:rsidR="00570512" w:rsidRPr="00E821C3">
        <w:rPr>
          <w:rFonts w:cstheme="minorHAnsi"/>
          <w:b/>
          <w:bCs/>
        </w:rPr>
        <w:t xml:space="preserve">, notamos que </w:t>
      </w:r>
      <w:r w:rsidRPr="00E821C3">
        <w:rPr>
          <w:rFonts w:cstheme="minorHAnsi"/>
          <w:b/>
          <w:bCs/>
        </w:rPr>
        <w:t xml:space="preserve">ainda existia um </w:t>
      </w:r>
      <w:r w:rsidR="00702603" w:rsidRPr="00E821C3">
        <w:rPr>
          <w:rFonts w:cstheme="minorHAnsi"/>
          <w:b/>
          <w:bCs/>
        </w:rPr>
        <w:t>saldo positivo na Fundação Flora</w:t>
      </w:r>
      <w:r w:rsidRPr="00E821C3">
        <w:rPr>
          <w:rFonts w:cstheme="minorHAnsi"/>
          <w:b/>
          <w:bCs/>
        </w:rPr>
        <w:t xml:space="preserve"> (administradora do recurso). </w:t>
      </w:r>
      <w:r w:rsidRPr="00E821C3">
        <w:rPr>
          <w:rFonts w:cstheme="minorHAnsi"/>
        </w:rPr>
        <w:t>Logo</w:t>
      </w:r>
      <w:r w:rsidR="00702603" w:rsidRPr="00E821C3">
        <w:rPr>
          <w:rFonts w:cstheme="minorHAnsi"/>
        </w:rPr>
        <w:t xml:space="preserve">, com a extensão </w:t>
      </w:r>
      <w:r w:rsidRPr="00E821C3">
        <w:rPr>
          <w:rFonts w:cstheme="minorHAnsi"/>
        </w:rPr>
        <w:t>d</w:t>
      </w:r>
      <w:r w:rsidR="00F97406" w:rsidRPr="00E821C3">
        <w:rPr>
          <w:rFonts w:cstheme="minorHAnsi"/>
        </w:rPr>
        <w:t xml:space="preserve">este </w:t>
      </w:r>
      <w:r w:rsidR="00570512" w:rsidRPr="00E821C3">
        <w:rPr>
          <w:rFonts w:cstheme="minorHAnsi"/>
        </w:rPr>
        <w:t xml:space="preserve">projeto </w:t>
      </w:r>
      <w:r w:rsidRPr="00E821C3">
        <w:rPr>
          <w:rFonts w:cstheme="minorHAnsi"/>
        </w:rPr>
        <w:t xml:space="preserve">foi possível realizar diversas atividades, como: </w:t>
      </w:r>
    </w:p>
    <w:p w14:paraId="7652FA6E" w14:textId="2C142EB0" w:rsidR="00E627E4" w:rsidRPr="00AD6BB3" w:rsidRDefault="00A611AA" w:rsidP="00BA51F4">
      <w:pPr>
        <w:pStyle w:val="PargrafodaLista"/>
        <w:numPr>
          <w:ilvl w:val="0"/>
          <w:numId w:val="7"/>
        </w:numPr>
        <w:jc w:val="both"/>
        <w:rPr>
          <w:rFonts w:cstheme="minorHAnsi"/>
        </w:rPr>
      </w:pPr>
      <w:r w:rsidRPr="00AD6BB3">
        <w:rPr>
          <w:rFonts w:cstheme="minorHAnsi"/>
        </w:rPr>
        <w:t>Contratação por três meses da pesquisadora Julie Knight</w:t>
      </w:r>
      <w:r w:rsidR="002F7F48" w:rsidRPr="00AD6BB3">
        <w:rPr>
          <w:rFonts w:cstheme="minorHAnsi"/>
        </w:rPr>
        <w:t>, mestre em etnobiologia da Universidade de Kent</w:t>
      </w:r>
      <w:r w:rsidRPr="00AD6BB3">
        <w:rPr>
          <w:rFonts w:cstheme="minorHAnsi"/>
        </w:rPr>
        <w:t xml:space="preserve"> (referente ao item 2.3.6 da planilha orçament</w:t>
      </w:r>
      <w:r w:rsidR="00AB5A61" w:rsidRPr="00AD6BB3">
        <w:rPr>
          <w:rFonts w:cstheme="minorHAnsi"/>
        </w:rPr>
        <w:t>ária</w:t>
      </w:r>
      <w:r w:rsidRPr="00AD6BB3">
        <w:rPr>
          <w:rFonts w:cstheme="minorHAnsi"/>
        </w:rPr>
        <w:t>). A pesquisadora realizou suas atividades na Coleção de Botânica Econômica do Kew, sob supervisão do Dr. Mark Nesbitt. Julie contribuiu com o presente projeto, pois cor</w:t>
      </w:r>
      <w:r w:rsidR="00DD421E" w:rsidRPr="00AD6BB3">
        <w:rPr>
          <w:rFonts w:cstheme="minorHAnsi"/>
        </w:rPr>
        <w:t>relacion</w:t>
      </w:r>
      <w:r w:rsidRPr="00AD6BB3">
        <w:rPr>
          <w:rFonts w:cstheme="minorHAnsi"/>
        </w:rPr>
        <w:t>ou os objetos coletados por</w:t>
      </w:r>
      <w:r w:rsidR="00DD421E" w:rsidRPr="00AD6BB3">
        <w:rPr>
          <w:rFonts w:cstheme="minorHAnsi"/>
        </w:rPr>
        <w:t xml:space="preserve"> Richard Spruce</w:t>
      </w:r>
      <w:r w:rsidR="00F34E46" w:rsidRPr="00AD6BB3">
        <w:rPr>
          <w:rFonts w:cstheme="minorHAnsi"/>
        </w:rPr>
        <w:t xml:space="preserve"> (na Amazônia brasileira do século XIX)</w:t>
      </w:r>
      <w:r w:rsidRPr="00AD6BB3">
        <w:rPr>
          <w:rFonts w:cstheme="minorHAnsi"/>
        </w:rPr>
        <w:t xml:space="preserve"> com </w:t>
      </w:r>
      <w:r w:rsidR="002F7F48" w:rsidRPr="00AD6BB3">
        <w:rPr>
          <w:rFonts w:cstheme="minorHAnsi"/>
        </w:rPr>
        <w:t xml:space="preserve">o </w:t>
      </w:r>
      <w:r w:rsidRPr="00AD6BB3">
        <w:rPr>
          <w:rFonts w:cstheme="minorHAnsi"/>
        </w:rPr>
        <w:t xml:space="preserve">material </w:t>
      </w:r>
      <w:r w:rsidR="00F34E46" w:rsidRPr="00AD6BB3">
        <w:rPr>
          <w:rFonts w:cstheme="minorHAnsi"/>
        </w:rPr>
        <w:t xml:space="preserve">botânico </w:t>
      </w:r>
      <w:r w:rsidRPr="00AD6BB3">
        <w:rPr>
          <w:rFonts w:cstheme="minorHAnsi"/>
        </w:rPr>
        <w:t>testemunho (vouchers)</w:t>
      </w:r>
      <w:r w:rsidR="002F7F48" w:rsidRPr="00AD6BB3">
        <w:rPr>
          <w:rFonts w:cstheme="minorHAnsi"/>
        </w:rPr>
        <w:t xml:space="preserve"> de herbário</w:t>
      </w:r>
      <w:r w:rsidRPr="00AD6BB3">
        <w:rPr>
          <w:rFonts w:cstheme="minorHAnsi"/>
        </w:rPr>
        <w:t>, manuscritos e documentos</w:t>
      </w:r>
      <w:r w:rsidR="00DD421E" w:rsidRPr="00AD6BB3">
        <w:rPr>
          <w:rFonts w:cstheme="minorHAnsi"/>
        </w:rPr>
        <w:t xml:space="preserve">. </w:t>
      </w:r>
      <w:r w:rsidR="00515C28" w:rsidRPr="00AD6BB3">
        <w:rPr>
          <w:rFonts w:cstheme="minorHAnsi"/>
        </w:rPr>
        <w:t xml:space="preserve">A partir deste material </w:t>
      </w:r>
      <w:r w:rsidR="00F34E46" w:rsidRPr="00AD6BB3">
        <w:rPr>
          <w:rFonts w:cstheme="minorHAnsi"/>
        </w:rPr>
        <w:t>organizado e descrito, est</w:t>
      </w:r>
      <w:r w:rsidR="00AB5A61" w:rsidRPr="00AD6BB3">
        <w:rPr>
          <w:rFonts w:cstheme="minorHAnsi"/>
        </w:rPr>
        <w:t>á</w:t>
      </w:r>
      <w:r w:rsidR="00F34E46" w:rsidRPr="00AD6BB3">
        <w:rPr>
          <w:rFonts w:cstheme="minorHAnsi"/>
        </w:rPr>
        <w:t xml:space="preserve"> sendo elaborado um manuscrito que será enviado para uma revista científica</w:t>
      </w:r>
      <w:r w:rsidR="00AB5A61" w:rsidRPr="00AD6BB3">
        <w:rPr>
          <w:rFonts w:cstheme="minorHAnsi"/>
        </w:rPr>
        <w:t xml:space="preserve"> - </w:t>
      </w:r>
      <w:r w:rsidR="00AB5A61" w:rsidRPr="00AD6BB3">
        <w:rPr>
          <w:rFonts w:cstheme="minorHAnsi"/>
          <w:i/>
        </w:rPr>
        <w:t xml:space="preserve">Journal of Ethnobiology and Ethnomedicine </w:t>
      </w:r>
      <w:r w:rsidR="00AB5A61" w:rsidRPr="00AD6BB3">
        <w:rPr>
          <w:rFonts w:cstheme="minorHAnsi"/>
        </w:rPr>
        <w:t>(</w:t>
      </w:r>
      <w:r w:rsidR="007C1990" w:rsidRPr="00AD6BB3">
        <w:rPr>
          <w:rFonts w:cstheme="minorHAnsi"/>
        </w:rPr>
        <w:t>referente ao i</w:t>
      </w:r>
      <w:r w:rsidR="00AB5A61" w:rsidRPr="00AD6BB3">
        <w:rPr>
          <w:rFonts w:cstheme="minorHAnsi"/>
        </w:rPr>
        <w:t xml:space="preserve">tem 4.3.6 da planilha orçamentária). Esta publicação paga, trata-se de </w:t>
      </w:r>
      <w:r w:rsidR="000C5DC0" w:rsidRPr="00AD6BB3">
        <w:rPr>
          <w:rFonts w:cstheme="minorHAnsi"/>
        </w:rPr>
        <w:t xml:space="preserve">importante </w:t>
      </w:r>
      <w:r w:rsidR="00AB5A61" w:rsidRPr="00AD6BB3">
        <w:rPr>
          <w:rFonts w:cstheme="minorHAnsi"/>
        </w:rPr>
        <w:t xml:space="preserve">revista cientifica que nos permitirá colocar imagens a cores, fato interessante para a divulgação das atividades que realizamos durante este projeto. </w:t>
      </w:r>
      <w:r w:rsidR="00740B91" w:rsidRPr="00AD6BB3">
        <w:rPr>
          <w:rFonts w:cstheme="minorHAnsi"/>
          <w:color w:val="4472C4" w:themeColor="accent1"/>
        </w:rPr>
        <w:t>(</w:t>
      </w:r>
      <w:r w:rsidR="008B4714" w:rsidRPr="00AD6BB3">
        <w:rPr>
          <w:rFonts w:cstheme="minorHAnsi"/>
          <w:color w:val="4472C4" w:themeColor="accent1"/>
        </w:rPr>
        <w:t xml:space="preserve">apenas esta </w:t>
      </w:r>
      <w:r w:rsidR="00740B91" w:rsidRPr="00AD6BB3">
        <w:rPr>
          <w:rFonts w:cstheme="minorHAnsi"/>
          <w:color w:val="4472C4" w:themeColor="accent1"/>
        </w:rPr>
        <w:t xml:space="preserve">atividade </w:t>
      </w:r>
      <w:r w:rsidR="00740B91" w:rsidRPr="00AD6BB3">
        <w:rPr>
          <w:rFonts w:cstheme="minorHAnsi"/>
          <w:color w:val="4472C4" w:themeColor="accent1"/>
        </w:rPr>
        <w:t>ainda não</w:t>
      </w:r>
      <w:r w:rsidR="008B4714" w:rsidRPr="00AD6BB3">
        <w:rPr>
          <w:rFonts w:cstheme="minorHAnsi"/>
          <w:color w:val="4472C4" w:themeColor="accent1"/>
        </w:rPr>
        <w:t xml:space="preserve"> foi</w:t>
      </w:r>
      <w:r w:rsidR="00740B91" w:rsidRPr="00AD6BB3">
        <w:rPr>
          <w:rFonts w:cstheme="minorHAnsi"/>
          <w:color w:val="4472C4" w:themeColor="accent1"/>
        </w:rPr>
        <w:t xml:space="preserve"> finalizada!</w:t>
      </w:r>
      <w:r w:rsidR="00740B91" w:rsidRPr="00AD6BB3">
        <w:rPr>
          <w:rFonts w:cstheme="minorHAnsi"/>
          <w:color w:val="4472C4" w:themeColor="accent1"/>
        </w:rPr>
        <w:t>)</w:t>
      </w:r>
    </w:p>
    <w:p w14:paraId="471678CA" w14:textId="77777777" w:rsidR="00AD6BB3" w:rsidRDefault="00AD6BB3" w:rsidP="00AD6BB3">
      <w:pPr>
        <w:pStyle w:val="PargrafodaLista"/>
        <w:jc w:val="both"/>
        <w:rPr>
          <w:rFonts w:cstheme="minorHAnsi"/>
        </w:rPr>
      </w:pPr>
    </w:p>
    <w:p w14:paraId="1D4FDF72" w14:textId="5AE91E32" w:rsidR="00AD6BB3" w:rsidRDefault="00AD6BB3" w:rsidP="00BA51F4">
      <w:pPr>
        <w:pStyle w:val="PargrafodaLista"/>
        <w:numPr>
          <w:ilvl w:val="0"/>
          <w:numId w:val="7"/>
        </w:numPr>
        <w:jc w:val="both"/>
        <w:rPr>
          <w:rFonts w:cstheme="minorHAnsi"/>
        </w:rPr>
      </w:pPr>
      <w:r w:rsidRPr="00AD6BB3">
        <w:rPr>
          <w:rFonts w:cstheme="minorHAnsi"/>
        </w:rPr>
        <w:t xml:space="preserve">Participação e apresentação </w:t>
      </w:r>
      <w:r>
        <w:rPr>
          <w:rFonts w:cstheme="minorHAnsi"/>
        </w:rPr>
        <w:t xml:space="preserve">dos resultados do projeto, em congresso internacional -  </w:t>
      </w:r>
      <w:r w:rsidRPr="00AD6BB3">
        <w:rPr>
          <w:rFonts w:cstheme="minorHAnsi"/>
        </w:rPr>
        <w:t>58ª Reunião Anual da Sociedade de Botânica Econômica (internacional) e 2ª Reunião Hispano-Portuguesa de Etnobiologia (2017) em Bragança, Portugal</w:t>
      </w:r>
    </w:p>
    <w:p w14:paraId="55421770" w14:textId="77777777" w:rsidR="00AD6BB3" w:rsidRPr="00AD6BB3" w:rsidRDefault="00AD6BB3" w:rsidP="00AD6BB3">
      <w:pPr>
        <w:pStyle w:val="PargrafodaLista"/>
        <w:rPr>
          <w:rFonts w:cstheme="minorHAnsi"/>
        </w:rPr>
      </w:pPr>
    </w:p>
    <w:p w14:paraId="3C3841D3" w14:textId="4822B502" w:rsidR="00AD6BB3" w:rsidRDefault="00AD6BB3" w:rsidP="00AD6BB3">
      <w:pPr>
        <w:pStyle w:val="PargrafodaLista"/>
        <w:jc w:val="both"/>
        <w:rPr>
          <w:rFonts w:cstheme="minorHAnsi"/>
        </w:rPr>
      </w:pPr>
      <w:hyperlink r:id="rId21" w:history="1">
        <w:r w:rsidRPr="00347C8E">
          <w:rPr>
            <w:rStyle w:val="Hyperlink"/>
            <w:rFonts w:cstheme="minorHAnsi"/>
          </w:rPr>
          <w:t>http://esa.ipb.pt/seb2017/wp-content/uploads/2016/11/2017-SEB-Meeting-Final-Program_EHPE-Sessions.pdf</w:t>
        </w:r>
      </w:hyperlink>
    </w:p>
    <w:p w14:paraId="0DA01AA3" w14:textId="77777777" w:rsidR="00AD6BB3" w:rsidRPr="00AD6BB3" w:rsidRDefault="00AD6BB3" w:rsidP="00AD6BB3">
      <w:pPr>
        <w:pStyle w:val="PargrafodaLista"/>
        <w:jc w:val="both"/>
        <w:rPr>
          <w:rFonts w:cstheme="minorHAnsi"/>
        </w:rPr>
      </w:pPr>
    </w:p>
    <w:p w14:paraId="685E5368" w14:textId="1F7CDBA5" w:rsidR="00E627E4" w:rsidRPr="00E821C3" w:rsidRDefault="004F20D5" w:rsidP="00E821C3">
      <w:pPr>
        <w:pStyle w:val="PargrafodaLista"/>
        <w:numPr>
          <w:ilvl w:val="0"/>
          <w:numId w:val="7"/>
        </w:numPr>
        <w:jc w:val="both"/>
        <w:rPr>
          <w:rFonts w:cstheme="minorHAnsi"/>
        </w:rPr>
      </w:pPr>
      <w:r w:rsidRPr="00E821C3">
        <w:rPr>
          <w:rFonts w:cstheme="minorHAnsi"/>
        </w:rPr>
        <w:t xml:space="preserve">Contratação de dois </w:t>
      </w:r>
      <w:r w:rsidR="00C71EE6" w:rsidRPr="00E821C3">
        <w:rPr>
          <w:rFonts w:cstheme="minorHAnsi"/>
        </w:rPr>
        <w:t>pesquisadores</w:t>
      </w:r>
      <w:r w:rsidRPr="00E821C3">
        <w:rPr>
          <w:rFonts w:cstheme="minorHAnsi"/>
        </w:rPr>
        <w:t xml:space="preserve"> indígenas por dois meses (referente ao item 4.2.1 da planilha orçamentária). Esta atividade foi importante para a obtenção de dados complementares de novas áreas ainda pouco documentadas do noroeste da Amazônia, a partir dos resultados gerados da pesquisa participativa realizada em São Gabriel da Cachoeira, porém sobre a perspectiva indígena</w:t>
      </w:r>
      <w:r w:rsidR="00F354EA" w:rsidRPr="00E821C3">
        <w:rPr>
          <w:rFonts w:cstheme="minorHAnsi"/>
        </w:rPr>
        <w:t>.</w:t>
      </w:r>
    </w:p>
    <w:p w14:paraId="05B2A9F5" w14:textId="77777777" w:rsidR="00E627E4" w:rsidRPr="00E821C3" w:rsidRDefault="00E627E4" w:rsidP="00E821C3">
      <w:pPr>
        <w:pStyle w:val="PargrafodaLista"/>
        <w:jc w:val="both"/>
        <w:rPr>
          <w:rFonts w:cstheme="minorHAnsi"/>
        </w:rPr>
      </w:pPr>
    </w:p>
    <w:p w14:paraId="322EC212" w14:textId="77777777" w:rsidR="00F133B3" w:rsidRPr="00E821C3" w:rsidRDefault="00E47887" w:rsidP="00E821C3">
      <w:pPr>
        <w:pStyle w:val="PargrafodaLista"/>
        <w:numPr>
          <w:ilvl w:val="0"/>
          <w:numId w:val="7"/>
        </w:numPr>
        <w:jc w:val="both"/>
        <w:rPr>
          <w:rFonts w:cstheme="minorHAnsi"/>
        </w:rPr>
      </w:pPr>
      <w:r w:rsidRPr="00E821C3">
        <w:rPr>
          <w:rFonts w:cstheme="minorHAnsi"/>
        </w:rPr>
        <w:t>Ampliação da publicação do Manual de Etnobotânica (referentes aos itens 4.3.1, 4.3.2, 4.3.3 da planilha orçamentária)</w:t>
      </w:r>
      <w:r w:rsidR="00F133B3" w:rsidRPr="00E821C3">
        <w:rPr>
          <w:rFonts w:cstheme="minorHAnsi"/>
        </w:rPr>
        <w:t>.</w:t>
      </w:r>
      <w:r w:rsidR="003D4E6E" w:rsidRPr="00E821C3">
        <w:rPr>
          <w:rFonts w:cstheme="minorHAnsi"/>
        </w:rPr>
        <w:t xml:space="preserve"> </w:t>
      </w:r>
      <w:r w:rsidR="00F133B3" w:rsidRPr="00E821C3">
        <w:rPr>
          <w:rFonts w:cstheme="minorHAnsi"/>
        </w:rPr>
        <w:t>I</w:t>
      </w:r>
      <w:r w:rsidRPr="00E821C3">
        <w:rPr>
          <w:rFonts w:cstheme="minorHAnsi"/>
        </w:rPr>
        <w:t>nicialmente</w:t>
      </w:r>
      <w:r w:rsidR="003D4E6E" w:rsidRPr="00E821C3">
        <w:rPr>
          <w:rFonts w:cstheme="minorHAnsi"/>
        </w:rPr>
        <w:t>,</w:t>
      </w:r>
      <w:r w:rsidRPr="00E821C3">
        <w:rPr>
          <w:rFonts w:cstheme="minorHAnsi"/>
        </w:rPr>
        <w:t xml:space="preserve"> tínhamos a previsão de publicar um </w:t>
      </w:r>
      <w:r w:rsidRPr="00E821C3">
        <w:rPr>
          <w:rFonts w:cstheme="minorHAnsi"/>
        </w:rPr>
        <w:lastRenderedPageBreak/>
        <w:t>documento sintético (</w:t>
      </w:r>
      <w:r w:rsidR="00F133B3" w:rsidRPr="00E821C3">
        <w:rPr>
          <w:rFonts w:cstheme="minorHAnsi"/>
        </w:rPr>
        <w:t xml:space="preserve">com </w:t>
      </w:r>
      <w:r w:rsidRPr="00E821C3">
        <w:rPr>
          <w:rFonts w:cstheme="minorHAnsi"/>
        </w:rPr>
        <w:t xml:space="preserve">20 páginas) mas </w:t>
      </w:r>
      <w:r w:rsidR="00F133B3" w:rsidRPr="00E821C3">
        <w:rPr>
          <w:rFonts w:cstheme="minorHAnsi"/>
        </w:rPr>
        <w:t xml:space="preserve">a partir do </w:t>
      </w:r>
      <w:r w:rsidRPr="00E821C3">
        <w:rPr>
          <w:rFonts w:cstheme="minorHAnsi"/>
        </w:rPr>
        <w:t xml:space="preserve">termo aditivo, foi possível ampliar </w:t>
      </w:r>
      <w:r w:rsidR="00F133B3" w:rsidRPr="00E821C3">
        <w:rPr>
          <w:rFonts w:cstheme="minorHAnsi"/>
        </w:rPr>
        <w:t xml:space="preserve">a publicação </w:t>
      </w:r>
      <w:r w:rsidRPr="00E821C3">
        <w:rPr>
          <w:rFonts w:cstheme="minorHAnsi"/>
        </w:rPr>
        <w:t xml:space="preserve">para 80 páginas. Com isso o gasto de impressão e distribuição foi </w:t>
      </w:r>
      <w:r w:rsidR="00F133B3" w:rsidRPr="00E821C3">
        <w:rPr>
          <w:rFonts w:cstheme="minorHAnsi"/>
        </w:rPr>
        <w:t>superior a</w:t>
      </w:r>
      <w:r w:rsidRPr="00E821C3">
        <w:rPr>
          <w:rFonts w:cstheme="minorHAnsi"/>
        </w:rPr>
        <w:t>o va</w:t>
      </w:r>
      <w:r w:rsidR="00F133B3" w:rsidRPr="00E821C3">
        <w:rPr>
          <w:rFonts w:cstheme="minorHAnsi"/>
        </w:rPr>
        <w:t>l</w:t>
      </w:r>
      <w:r w:rsidRPr="00E821C3">
        <w:rPr>
          <w:rFonts w:cstheme="minorHAnsi"/>
        </w:rPr>
        <w:t>or original da planilha orçament</w:t>
      </w:r>
      <w:r w:rsidR="00F133B3" w:rsidRPr="00E821C3">
        <w:rPr>
          <w:rFonts w:cstheme="minorHAnsi"/>
        </w:rPr>
        <w:t>á</w:t>
      </w:r>
      <w:r w:rsidRPr="00E821C3">
        <w:rPr>
          <w:rFonts w:cstheme="minorHAnsi"/>
        </w:rPr>
        <w:t xml:space="preserve">ria (de 2015). </w:t>
      </w:r>
    </w:p>
    <w:p w14:paraId="46D7EA81" w14:textId="77777777" w:rsidR="00F133B3" w:rsidRPr="00E821C3" w:rsidRDefault="00F133B3" w:rsidP="00E821C3">
      <w:pPr>
        <w:pStyle w:val="PargrafodaLista"/>
        <w:jc w:val="both"/>
        <w:rPr>
          <w:rFonts w:cstheme="minorHAnsi"/>
        </w:rPr>
      </w:pPr>
    </w:p>
    <w:p w14:paraId="644C3904" w14:textId="41A5D2FA" w:rsidR="006B339C" w:rsidRPr="00E821C3" w:rsidRDefault="00A0608F" w:rsidP="00E821C3">
      <w:pPr>
        <w:pStyle w:val="PargrafodaLista"/>
        <w:numPr>
          <w:ilvl w:val="0"/>
          <w:numId w:val="7"/>
        </w:numPr>
        <w:jc w:val="both"/>
        <w:rPr>
          <w:rFonts w:cstheme="minorHAnsi"/>
        </w:rPr>
      </w:pPr>
      <w:r w:rsidRPr="00E821C3">
        <w:rPr>
          <w:rFonts w:cstheme="minorHAnsi"/>
        </w:rPr>
        <w:t xml:space="preserve">Tradução do </w:t>
      </w:r>
      <w:r w:rsidR="00C71EE6" w:rsidRPr="00E821C3">
        <w:rPr>
          <w:rFonts w:cstheme="minorHAnsi"/>
        </w:rPr>
        <w:t>M</w:t>
      </w:r>
      <w:r w:rsidRPr="00E821C3">
        <w:rPr>
          <w:rFonts w:cstheme="minorHAnsi"/>
        </w:rPr>
        <w:t xml:space="preserve">anual de </w:t>
      </w:r>
      <w:r w:rsidR="00C71EE6" w:rsidRPr="00E821C3">
        <w:rPr>
          <w:rFonts w:cstheme="minorHAnsi"/>
        </w:rPr>
        <w:t>E</w:t>
      </w:r>
      <w:r w:rsidRPr="00E821C3">
        <w:rPr>
          <w:rFonts w:cstheme="minorHAnsi"/>
        </w:rPr>
        <w:t>tnobotânica para duas línguas indígenas - Tukano e Baniwa</w:t>
      </w:r>
      <w:r w:rsidR="009832D1" w:rsidRPr="00E821C3">
        <w:rPr>
          <w:rFonts w:cstheme="minorHAnsi"/>
        </w:rPr>
        <w:t xml:space="preserve"> (referente ao item 4.3.4 da planilha orçamentária)</w:t>
      </w:r>
      <w:r w:rsidRPr="00E821C3">
        <w:rPr>
          <w:rFonts w:cstheme="minorHAnsi"/>
        </w:rPr>
        <w:t xml:space="preserve">. </w:t>
      </w:r>
      <w:r w:rsidR="00C71EE6" w:rsidRPr="00E821C3">
        <w:rPr>
          <w:rFonts w:cstheme="minorHAnsi"/>
        </w:rPr>
        <w:t>Além do português, e</w:t>
      </w:r>
      <w:r w:rsidRPr="00E821C3">
        <w:rPr>
          <w:rFonts w:cstheme="minorHAnsi"/>
        </w:rPr>
        <w:t>stas são as principais línguas do Alto Rio Negro, possibilitando ampliar o entendimento do público em geral sobre o</w:t>
      </w:r>
      <w:r w:rsidR="00FD2BEA" w:rsidRPr="00E821C3">
        <w:rPr>
          <w:rFonts w:cstheme="minorHAnsi"/>
        </w:rPr>
        <w:t xml:space="preserve"> projeto na região</w:t>
      </w:r>
      <w:r w:rsidRPr="00E821C3">
        <w:rPr>
          <w:rFonts w:cstheme="minorHAnsi"/>
        </w:rPr>
        <w:t>. Para esta atividade, foram pagos dois pesquisadores indígenas (um Tukano e outro Baniwa)</w:t>
      </w:r>
      <w:r w:rsidR="00FD2BEA" w:rsidRPr="00E821C3">
        <w:rPr>
          <w:rFonts w:cstheme="minorHAnsi"/>
        </w:rPr>
        <w:t xml:space="preserve">. Este material será impresso em P&amp;B pelo Instituto Socioambiental e distribuído as comunidades do Alto Rio Negro. </w:t>
      </w:r>
      <w:r w:rsidRPr="00E821C3">
        <w:rPr>
          <w:rFonts w:cstheme="minorHAnsi"/>
        </w:rPr>
        <w:t xml:space="preserve"> </w:t>
      </w:r>
    </w:p>
    <w:p w14:paraId="186C83DF" w14:textId="77777777" w:rsidR="00740B91" w:rsidRPr="00E821C3" w:rsidRDefault="00740B91" w:rsidP="00E821C3">
      <w:pPr>
        <w:pStyle w:val="PargrafodaLista"/>
        <w:jc w:val="both"/>
        <w:rPr>
          <w:rFonts w:cstheme="minorHAnsi"/>
        </w:rPr>
      </w:pPr>
    </w:p>
    <w:p w14:paraId="119B933F" w14:textId="472692C9" w:rsidR="00740B91" w:rsidRPr="00E821C3" w:rsidRDefault="00740B91" w:rsidP="00E821C3">
      <w:pPr>
        <w:pStyle w:val="PargrafodaLista"/>
        <w:jc w:val="both"/>
        <w:rPr>
          <w:rFonts w:cstheme="minorHAnsi"/>
        </w:rPr>
      </w:pPr>
      <w:r w:rsidRPr="00E821C3">
        <w:rPr>
          <w:rFonts w:cstheme="minorHAnsi"/>
        </w:rPr>
        <w:t xml:space="preserve">Saliento que esta tradução para as duas línguas indígenas foi um processo lento, de quase um ano (parte de 2018 ao 1º. Semestre de 2019). Estas traduções, depois de feitas, passaram pela revisão de antigos conhecedores (representantes indígenas de cada etnia), assim como professores das línguas indígenas. </w:t>
      </w:r>
    </w:p>
    <w:p w14:paraId="5B344CB5" w14:textId="77777777" w:rsidR="006B339C" w:rsidRPr="00E821C3" w:rsidRDefault="006B339C" w:rsidP="00E821C3">
      <w:pPr>
        <w:pStyle w:val="PargrafodaLista"/>
        <w:jc w:val="both"/>
        <w:rPr>
          <w:rFonts w:cstheme="minorHAnsi"/>
        </w:rPr>
      </w:pPr>
    </w:p>
    <w:p w14:paraId="1FE4A7EC" w14:textId="6277EF88" w:rsidR="00740B91" w:rsidRPr="00E821C3" w:rsidRDefault="008C412F" w:rsidP="00E821C3">
      <w:pPr>
        <w:pStyle w:val="PargrafodaLista"/>
        <w:numPr>
          <w:ilvl w:val="0"/>
          <w:numId w:val="7"/>
        </w:numPr>
        <w:jc w:val="both"/>
        <w:rPr>
          <w:rFonts w:cstheme="minorHAnsi"/>
        </w:rPr>
      </w:pPr>
      <w:r w:rsidRPr="00E821C3">
        <w:rPr>
          <w:rFonts w:cstheme="minorHAnsi"/>
        </w:rPr>
        <w:t xml:space="preserve">Tradução </w:t>
      </w:r>
      <w:r w:rsidR="00856654" w:rsidRPr="00E821C3">
        <w:rPr>
          <w:rFonts w:cstheme="minorHAnsi"/>
        </w:rPr>
        <w:t>d</w:t>
      </w:r>
      <w:r w:rsidR="006B339C" w:rsidRPr="00E821C3">
        <w:rPr>
          <w:rFonts w:cstheme="minorHAnsi"/>
        </w:rPr>
        <w:t xml:space="preserve">o documento original e inédito de R. Spruce sobre o uso de plantas da Amazônia Brasileira (séc. XIX), da língua inglesa </w:t>
      </w:r>
      <w:r w:rsidR="00856654" w:rsidRPr="00E821C3">
        <w:rPr>
          <w:rFonts w:cstheme="minorHAnsi"/>
        </w:rPr>
        <w:t xml:space="preserve">para </w:t>
      </w:r>
      <w:r w:rsidR="006B339C" w:rsidRPr="00E821C3">
        <w:rPr>
          <w:rFonts w:cstheme="minorHAnsi"/>
        </w:rPr>
        <w:t xml:space="preserve">o </w:t>
      </w:r>
      <w:r w:rsidR="00856654" w:rsidRPr="00E821C3">
        <w:rPr>
          <w:rFonts w:cstheme="minorHAnsi"/>
        </w:rPr>
        <w:t>português</w:t>
      </w:r>
      <w:r w:rsidR="00730EE1" w:rsidRPr="00E821C3">
        <w:rPr>
          <w:rFonts w:cstheme="minorHAnsi"/>
        </w:rPr>
        <w:t xml:space="preserve"> (referente ao item 4.3.5 da planilha orçamentária)</w:t>
      </w:r>
      <w:r w:rsidR="006B339C" w:rsidRPr="00E821C3">
        <w:rPr>
          <w:rFonts w:cstheme="minorHAnsi"/>
        </w:rPr>
        <w:t xml:space="preserve">. </w:t>
      </w:r>
      <w:r w:rsidRPr="00E821C3">
        <w:rPr>
          <w:rFonts w:cstheme="minorHAnsi"/>
        </w:rPr>
        <w:t xml:space="preserve">Este documento traduzido é de interesse </w:t>
      </w:r>
      <w:r w:rsidR="00C71EE6" w:rsidRPr="00E821C3">
        <w:rPr>
          <w:rFonts w:cstheme="minorHAnsi"/>
        </w:rPr>
        <w:t>para pesquisadores no</w:t>
      </w:r>
      <w:r w:rsidRPr="00E821C3">
        <w:rPr>
          <w:rFonts w:cstheme="minorHAnsi"/>
        </w:rPr>
        <w:t xml:space="preserve"> Brasil</w:t>
      </w:r>
      <w:r w:rsidR="006B339C" w:rsidRPr="00E821C3">
        <w:rPr>
          <w:rFonts w:cstheme="minorHAnsi"/>
        </w:rPr>
        <w:t>,</w:t>
      </w:r>
      <w:r w:rsidRPr="00E821C3">
        <w:rPr>
          <w:rFonts w:cstheme="minorHAnsi"/>
        </w:rPr>
        <w:t xml:space="preserve"> </w:t>
      </w:r>
      <w:r w:rsidR="006B339C" w:rsidRPr="00E821C3">
        <w:rPr>
          <w:rFonts w:cstheme="minorHAnsi"/>
        </w:rPr>
        <w:t xml:space="preserve">e irá </w:t>
      </w:r>
      <w:r w:rsidRPr="00E821C3">
        <w:rPr>
          <w:rFonts w:cstheme="minorHAnsi"/>
        </w:rPr>
        <w:t>facilitar o acesso as informações</w:t>
      </w:r>
      <w:r w:rsidR="006B339C" w:rsidRPr="00E821C3">
        <w:rPr>
          <w:rFonts w:cstheme="minorHAnsi"/>
        </w:rPr>
        <w:t xml:space="preserve"> em ambos os idiomas, principalmente pelas </w:t>
      </w:r>
      <w:r w:rsidRPr="00E821C3">
        <w:rPr>
          <w:rFonts w:cstheme="minorHAnsi"/>
        </w:rPr>
        <w:t xml:space="preserve">populações indígenas </w:t>
      </w:r>
      <w:r w:rsidR="006B339C" w:rsidRPr="00E821C3">
        <w:rPr>
          <w:rFonts w:cstheme="minorHAnsi"/>
        </w:rPr>
        <w:t xml:space="preserve">envolvidas e </w:t>
      </w:r>
      <w:r w:rsidRPr="00E821C3">
        <w:rPr>
          <w:rFonts w:cstheme="minorHAnsi"/>
        </w:rPr>
        <w:t>que vem trabalhando em parceria.</w:t>
      </w:r>
      <w:r w:rsidR="00740B91" w:rsidRPr="00E821C3">
        <w:rPr>
          <w:rFonts w:cstheme="minorHAnsi"/>
        </w:rPr>
        <w:t xml:space="preserve"> </w:t>
      </w:r>
    </w:p>
    <w:p w14:paraId="006F9812" w14:textId="220ACE92" w:rsidR="008C412F" w:rsidRPr="00E821C3" w:rsidRDefault="008C412F" w:rsidP="00E821C3">
      <w:pPr>
        <w:pStyle w:val="PargrafodaLista"/>
        <w:jc w:val="both"/>
        <w:rPr>
          <w:rFonts w:cstheme="minorHAnsi"/>
        </w:rPr>
      </w:pPr>
    </w:p>
    <w:p w14:paraId="5A5DDF9C" w14:textId="77777777" w:rsidR="00F03B06" w:rsidRPr="00E821C3" w:rsidRDefault="00F03B06" w:rsidP="00E821C3">
      <w:pPr>
        <w:pStyle w:val="PargrafodaLista"/>
        <w:numPr>
          <w:ilvl w:val="0"/>
          <w:numId w:val="7"/>
        </w:numPr>
        <w:jc w:val="both"/>
        <w:rPr>
          <w:rFonts w:cstheme="minorHAnsi"/>
        </w:rPr>
      </w:pPr>
      <w:r w:rsidRPr="00E821C3">
        <w:rPr>
          <w:rFonts w:cstheme="minorHAnsi"/>
        </w:rPr>
        <w:t>Aquisição de passagens, hospedagem, transporte e alimentação de três representantes das instituições executoras do projeto no Brasil (MPEG, ISA e JBRJ) para Londres (referentes aos itens 4.3.7, 4.3.8, 4.3.9, 4.3.10). Esta viagem propiciou a troca de informações entre a equipe do Brasil e UK</w:t>
      </w:r>
      <w:r w:rsidR="00C71EE6" w:rsidRPr="00E821C3">
        <w:rPr>
          <w:rFonts w:cstheme="minorHAnsi"/>
        </w:rPr>
        <w:t xml:space="preserve"> (Kew e Birkbeck)</w:t>
      </w:r>
      <w:r w:rsidRPr="00E821C3">
        <w:rPr>
          <w:rFonts w:cstheme="minorHAnsi"/>
        </w:rPr>
        <w:t>, durante os eventos, discussões e apresentações que aconteceram em novembro de 2017 no Kew (RBG) em Londres, durante a comemoração do Bicentenário de R. Spruce</w:t>
      </w:r>
      <w:r w:rsidR="0003206F" w:rsidRPr="00E821C3">
        <w:rPr>
          <w:rFonts w:cstheme="minorHAnsi"/>
        </w:rPr>
        <w:t xml:space="preserve">. </w:t>
      </w:r>
    </w:p>
    <w:p w14:paraId="5E5849B9" w14:textId="77777777" w:rsidR="0003206F" w:rsidRPr="00E821C3" w:rsidRDefault="0003206F" w:rsidP="00E821C3">
      <w:pPr>
        <w:pStyle w:val="PargrafodaLista"/>
        <w:jc w:val="both"/>
        <w:rPr>
          <w:rFonts w:cstheme="minorHAnsi"/>
        </w:rPr>
      </w:pPr>
    </w:p>
    <w:p w14:paraId="7C11272E" w14:textId="77777777" w:rsidR="00DE599F" w:rsidRPr="00E821C3" w:rsidRDefault="0003206F" w:rsidP="00E821C3">
      <w:pPr>
        <w:pStyle w:val="PargrafodaLista"/>
        <w:jc w:val="both"/>
        <w:rPr>
          <w:rFonts w:cstheme="minorHAnsi"/>
        </w:rPr>
      </w:pPr>
      <w:r w:rsidRPr="00E821C3">
        <w:rPr>
          <w:rFonts w:cstheme="minorHAnsi"/>
        </w:rPr>
        <w:t>Em Londres, durante as duas semanas de encontro entre equipes, foram realizadas atividades práticas</w:t>
      </w:r>
      <w:r w:rsidR="00DE599F" w:rsidRPr="00E821C3">
        <w:rPr>
          <w:rFonts w:cstheme="minorHAnsi"/>
        </w:rPr>
        <w:t>, como</w:t>
      </w:r>
      <w:r w:rsidRPr="00E821C3">
        <w:rPr>
          <w:rFonts w:cstheme="minorHAnsi"/>
        </w:rPr>
        <w:t xml:space="preserve">: </w:t>
      </w:r>
    </w:p>
    <w:p w14:paraId="3918FBE8" w14:textId="77777777" w:rsidR="00DE599F" w:rsidRPr="00E821C3" w:rsidRDefault="00DE599F" w:rsidP="00E821C3">
      <w:pPr>
        <w:pStyle w:val="PargrafodaLista"/>
        <w:jc w:val="both"/>
        <w:rPr>
          <w:rFonts w:cstheme="minorHAnsi"/>
        </w:rPr>
      </w:pPr>
    </w:p>
    <w:p w14:paraId="0E84D837" w14:textId="77777777" w:rsidR="00C93A5A" w:rsidRPr="00E821C3" w:rsidRDefault="00DE599F" w:rsidP="00E821C3">
      <w:pPr>
        <w:pStyle w:val="PargrafodaLista"/>
        <w:numPr>
          <w:ilvl w:val="1"/>
          <w:numId w:val="9"/>
        </w:numPr>
        <w:shd w:val="clear" w:color="auto" w:fill="FFFFFF"/>
        <w:spacing w:before="100" w:beforeAutospacing="1" w:after="100" w:afterAutospacing="1" w:line="240" w:lineRule="auto"/>
        <w:jc w:val="both"/>
        <w:outlineLvl w:val="0"/>
        <w:rPr>
          <w:rFonts w:eastAsia="Times New Roman" w:cstheme="minorHAnsi"/>
          <w:bCs/>
          <w:color w:val="555555"/>
          <w:lang w:val="en-GB" w:eastAsia="pt-BR"/>
        </w:rPr>
      </w:pPr>
      <w:r w:rsidRPr="00E821C3">
        <w:rPr>
          <w:rFonts w:cstheme="minorHAnsi"/>
        </w:rPr>
        <w:t>Na</w:t>
      </w:r>
      <w:r w:rsidR="0003206F" w:rsidRPr="00E821C3">
        <w:rPr>
          <w:rFonts w:cstheme="minorHAnsi"/>
        </w:rPr>
        <w:t xml:space="preserve"> Coleção de Botânica Econômica (Kew) e reserva técnica do British Museum, envolvendo técnicas de curadoria, identificação de materiais e complementação de base de dados sobre a região do Alto Rio Negro; levantamento bibliográfico nas bibliotecas institucionais; </w:t>
      </w:r>
    </w:p>
    <w:p w14:paraId="19675CCC" w14:textId="77777777" w:rsidR="00DE599F" w:rsidRPr="00E821C3" w:rsidRDefault="00DE599F" w:rsidP="00E821C3">
      <w:pPr>
        <w:pStyle w:val="PargrafodaLista"/>
        <w:numPr>
          <w:ilvl w:val="1"/>
          <w:numId w:val="9"/>
        </w:numPr>
        <w:shd w:val="clear" w:color="auto" w:fill="FFFFFF"/>
        <w:spacing w:before="100" w:beforeAutospacing="1" w:after="100" w:afterAutospacing="1" w:line="240" w:lineRule="auto"/>
        <w:jc w:val="both"/>
        <w:outlineLvl w:val="0"/>
        <w:rPr>
          <w:rFonts w:eastAsia="Times New Roman" w:cstheme="minorHAnsi"/>
          <w:bCs/>
          <w:color w:val="555555"/>
          <w:lang w:val="en-GB" w:eastAsia="pt-BR"/>
        </w:rPr>
      </w:pPr>
      <w:r w:rsidRPr="00E821C3">
        <w:rPr>
          <w:rFonts w:cstheme="minorHAnsi"/>
        </w:rPr>
        <w:t>R</w:t>
      </w:r>
      <w:r w:rsidR="0003206F" w:rsidRPr="00E821C3">
        <w:rPr>
          <w:rFonts w:cstheme="minorHAnsi"/>
        </w:rPr>
        <w:t xml:space="preserve">euniões para alinhamento de novas perspectivas para o projeto e discussões dos resultados; </w:t>
      </w:r>
    </w:p>
    <w:p w14:paraId="2D5FB509" w14:textId="77777777" w:rsidR="00C93A5A" w:rsidRPr="00E821C3" w:rsidRDefault="00DE599F" w:rsidP="00E821C3">
      <w:pPr>
        <w:pStyle w:val="PargrafodaLista"/>
        <w:numPr>
          <w:ilvl w:val="1"/>
          <w:numId w:val="9"/>
        </w:numPr>
        <w:shd w:val="clear" w:color="auto" w:fill="FFFFFF"/>
        <w:spacing w:before="100" w:beforeAutospacing="1" w:after="100" w:afterAutospacing="1" w:line="240" w:lineRule="auto"/>
        <w:ind w:left="1752"/>
        <w:jc w:val="both"/>
        <w:outlineLvl w:val="0"/>
        <w:rPr>
          <w:rFonts w:eastAsia="Times New Roman" w:cstheme="minorHAnsi"/>
          <w:bCs/>
          <w:color w:val="555555"/>
          <w:lang w:val="en-GB" w:eastAsia="pt-BR"/>
        </w:rPr>
      </w:pPr>
      <w:r w:rsidRPr="00E821C3">
        <w:rPr>
          <w:rFonts w:cstheme="minorHAnsi"/>
        </w:rPr>
        <w:t xml:space="preserve">Reuniões para exposição de dados e ideias de novas publicações para divulgação dos resultados do projeto; </w:t>
      </w:r>
    </w:p>
    <w:p w14:paraId="4BB0D337" w14:textId="77777777" w:rsidR="00C93A5A" w:rsidRPr="00E821C3" w:rsidRDefault="00DE599F" w:rsidP="00E821C3">
      <w:pPr>
        <w:pStyle w:val="PargrafodaLista"/>
        <w:numPr>
          <w:ilvl w:val="1"/>
          <w:numId w:val="9"/>
        </w:numPr>
        <w:shd w:val="clear" w:color="auto" w:fill="FFFFFF"/>
        <w:spacing w:before="100" w:beforeAutospacing="1" w:after="0" w:afterAutospacing="1" w:line="240" w:lineRule="auto"/>
        <w:ind w:left="1752"/>
        <w:jc w:val="both"/>
        <w:outlineLvl w:val="0"/>
        <w:rPr>
          <w:rFonts w:eastAsia="Times New Roman" w:cstheme="minorHAnsi"/>
          <w:color w:val="212121"/>
          <w:lang w:eastAsia="pt-BR"/>
        </w:rPr>
      </w:pPr>
      <w:r w:rsidRPr="00E821C3">
        <w:rPr>
          <w:rFonts w:cstheme="minorHAnsi"/>
        </w:rPr>
        <w:t xml:space="preserve">Reuniões e acompanhamento sobre a exposição da artista plástica - </w:t>
      </w:r>
      <w:r w:rsidRPr="00E821C3">
        <w:rPr>
          <w:rFonts w:eastAsia="Times New Roman" w:cstheme="minorHAnsi"/>
          <w:bCs/>
          <w:i/>
          <w:color w:val="262626"/>
          <w:kern w:val="36"/>
          <w:lang w:eastAsia="pt-BR"/>
        </w:rPr>
        <w:t>Lindsay Sekulowicz</w:t>
      </w:r>
      <w:r w:rsidRPr="00E821C3">
        <w:rPr>
          <w:rFonts w:eastAsia="Times New Roman" w:cstheme="minorHAnsi"/>
          <w:bCs/>
          <w:color w:val="262626"/>
          <w:kern w:val="36"/>
          <w:lang w:eastAsia="pt-BR"/>
        </w:rPr>
        <w:t> </w:t>
      </w:r>
      <w:r w:rsidRPr="00E821C3">
        <w:rPr>
          <w:rFonts w:eastAsia="Times New Roman" w:cstheme="minorHAnsi"/>
          <w:color w:val="262626"/>
          <w:kern w:val="36"/>
          <w:lang w:eastAsia="pt-BR"/>
        </w:rPr>
        <w:t>(</w:t>
      </w:r>
      <w:hyperlink r:id="rId22" w:tgtFrame="_blank" w:history="1">
        <w:r w:rsidRPr="00E821C3">
          <w:rPr>
            <w:rFonts w:eastAsia="Times New Roman" w:cstheme="minorHAnsi"/>
            <w:color w:val="7E57C2"/>
            <w:kern w:val="36"/>
            <w:u w:val="single"/>
            <w:lang w:eastAsia="pt-BR"/>
          </w:rPr>
          <w:t>https://www.kew.org/kew-gardens/whats-on/lindsay-sekulowicz-plantae-amazonicae</w:t>
        </w:r>
      </w:hyperlink>
      <w:r w:rsidRPr="00E821C3">
        <w:rPr>
          <w:rFonts w:eastAsia="Times New Roman" w:cstheme="minorHAnsi"/>
          <w:color w:val="262626"/>
          <w:kern w:val="36"/>
          <w:lang w:eastAsia="pt-BR"/>
        </w:rPr>
        <w:t xml:space="preserve">).  A artista está em exposição com o tema </w:t>
      </w:r>
      <w:r w:rsidRPr="00E821C3">
        <w:rPr>
          <w:rFonts w:eastAsia="Times New Roman" w:cstheme="minorHAnsi"/>
          <w:b/>
          <w:color w:val="212121"/>
          <w:lang w:eastAsia="pt-BR"/>
        </w:rPr>
        <w:t>Plantae Amazonica</w:t>
      </w:r>
      <w:r w:rsidRPr="00E821C3">
        <w:rPr>
          <w:rFonts w:eastAsia="Times New Roman" w:cstheme="minorHAnsi"/>
          <w:color w:val="212121"/>
          <w:lang w:eastAsia="pt-BR"/>
        </w:rPr>
        <w:t xml:space="preserve"> (de outubro de 2017 a março de 2018), </w:t>
      </w:r>
      <w:r w:rsidRPr="00E821C3">
        <w:rPr>
          <w:rFonts w:eastAsia="Times New Roman" w:cstheme="minorHAnsi"/>
          <w:lang w:eastAsia="pt-BR"/>
        </w:rPr>
        <w:t xml:space="preserve">na </w:t>
      </w:r>
      <w:r w:rsidRPr="00E821C3">
        <w:rPr>
          <w:rFonts w:cstheme="minorHAnsi"/>
          <w:shd w:val="clear" w:color="auto" w:fill="FFFFFF"/>
        </w:rPr>
        <w:t>Shirley Sherwood Gallery, no Kew.</w:t>
      </w:r>
      <w:r w:rsidRPr="00E821C3">
        <w:rPr>
          <w:rFonts w:eastAsia="Times New Roman" w:cstheme="minorHAnsi"/>
          <w:lang w:eastAsia="pt-BR"/>
        </w:rPr>
        <w:t xml:space="preserve"> Nesta exposição há uma </w:t>
      </w:r>
      <w:r w:rsidRPr="00E821C3">
        <w:rPr>
          <w:rFonts w:eastAsia="Times New Roman" w:cstheme="minorHAnsi"/>
          <w:color w:val="262626"/>
          <w:kern w:val="36"/>
          <w:lang w:eastAsia="pt-BR"/>
        </w:rPr>
        <w:t>galeria destinada a divulgação dos dados do projeto (fotografias, desenhos dos indígenas da oficina em São Gabriel da Cachoeira, vídeos e alguns resultados)</w:t>
      </w:r>
      <w:r w:rsidR="00C93A5A" w:rsidRPr="00E821C3">
        <w:rPr>
          <w:rFonts w:eastAsia="Times New Roman" w:cstheme="minorHAnsi"/>
          <w:color w:val="262626"/>
          <w:kern w:val="36"/>
          <w:lang w:eastAsia="pt-BR"/>
        </w:rPr>
        <w:t>;</w:t>
      </w:r>
    </w:p>
    <w:p w14:paraId="59A3C09E" w14:textId="188BAF08" w:rsidR="0003206F" w:rsidRDefault="00C93A5A" w:rsidP="00E821C3">
      <w:pPr>
        <w:pStyle w:val="PargrafodaLista"/>
        <w:numPr>
          <w:ilvl w:val="1"/>
          <w:numId w:val="9"/>
        </w:numPr>
        <w:shd w:val="clear" w:color="auto" w:fill="FFFFFF"/>
        <w:spacing w:before="100" w:beforeAutospacing="1" w:after="0" w:afterAutospacing="1" w:line="240" w:lineRule="auto"/>
        <w:ind w:left="1752"/>
        <w:jc w:val="both"/>
        <w:outlineLvl w:val="0"/>
        <w:rPr>
          <w:rFonts w:eastAsia="Times New Roman" w:cstheme="minorHAnsi"/>
          <w:color w:val="212121"/>
          <w:lang w:eastAsia="pt-BR"/>
        </w:rPr>
      </w:pPr>
      <w:r w:rsidRPr="00E821C3">
        <w:rPr>
          <w:rFonts w:cstheme="minorHAnsi"/>
        </w:rPr>
        <w:lastRenderedPageBreak/>
        <w:t>Participação na palestra (</w:t>
      </w:r>
      <w:r w:rsidR="0003206F" w:rsidRPr="00E821C3">
        <w:rPr>
          <w:rFonts w:eastAsia="Times New Roman" w:cstheme="minorHAnsi"/>
          <w:color w:val="212121"/>
          <w:lang w:eastAsia="pt-BR"/>
        </w:rPr>
        <w:t>Lecture</w:t>
      </w:r>
      <w:r w:rsidRPr="00E821C3">
        <w:rPr>
          <w:rFonts w:eastAsia="Times New Roman" w:cstheme="minorHAnsi"/>
          <w:color w:val="212121"/>
          <w:lang w:eastAsia="pt-BR"/>
        </w:rPr>
        <w:t>)</w:t>
      </w:r>
      <w:r w:rsidR="0003206F" w:rsidRPr="00E821C3">
        <w:rPr>
          <w:rFonts w:eastAsia="Times New Roman" w:cstheme="minorHAnsi"/>
          <w:color w:val="212121"/>
          <w:lang w:eastAsia="pt-BR"/>
        </w:rPr>
        <w:t xml:space="preserve"> aos funcionários e pesquisadores</w:t>
      </w:r>
      <w:r w:rsidRPr="00E821C3">
        <w:rPr>
          <w:rFonts w:eastAsia="Times New Roman" w:cstheme="minorHAnsi"/>
          <w:color w:val="212121"/>
          <w:lang w:eastAsia="pt-BR"/>
        </w:rPr>
        <w:t xml:space="preserve"> do Kew</w:t>
      </w:r>
      <w:r w:rsidR="0003206F" w:rsidRPr="00E821C3">
        <w:rPr>
          <w:rFonts w:eastAsia="Times New Roman" w:cstheme="minorHAnsi"/>
          <w:color w:val="212121"/>
          <w:lang w:eastAsia="pt-BR"/>
        </w:rPr>
        <w:t>, sobre os resultados e novas perspectivas do projeto</w:t>
      </w:r>
      <w:r w:rsidRPr="00E821C3">
        <w:rPr>
          <w:rFonts w:eastAsia="Times New Roman" w:cstheme="minorHAnsi"/>
          <w:color w:val="212121"/>
          <w:lang w:eastAsia="pt-BR"/>
        </w:rPr>
        <w:t xml:space="preserve">. Esta palestra foi ministrada pelo </w:t>
      </w:r>
      <w:r w:rsidR="0003206F" w:rsidRPr="00E821C3">
        <w:rPr>
          <w:rFonts w:eastAsia="Times New Roman" w:cstheme="minorHAnsi"/>
          <w:color w:val="212121"/>
          <w:lang w:eastAsia="pt-BR"/>
        </w:rPr>
        <w:t>Dr. Mark Nesbitt e Dra. Luciana Martins;</w:t>
      </w:r>
    </w:p>
    <w:p w14:paraId="7A214CDB" w14:textId="43764B7C" w:rsidR="00F03B06" w:rsidRPr="00944084" w:rsidRDefault="00944084" w:rsidP="00305202">
      <w:pPr>
        <w:pStyle w:val="PargrafodaLista"/>
        <w:numPr>
          <w:ilvl w:val="1"/>
          <w:numId w:val="9"/>
        </w:numPr>
        <w:shd w:val="clear" w:color="auto" w:fill="FFFFFF"/>
        <w:spacing w:before="100" w:beforeAutospacing="1" w:after="0" w:afterAutospacing="1" w:line="240" w:lineRule="auto"/>
        <w:ind w:left="1752"/>
        <w:jc w:val="both"/>
        <w:outlineLvl w:val="0"/>
        <w:rPr>
          <w:rFonts w:cstheme="minorHAnsi"/>
        </w:rPr>
      </w:pPr>
      <w:r w:rsidRPr="00944084">
        <w:rPr>
          <w:rFonts w:eastAsia="Times New Roman" w:cstheme="minorHAnsi"/>
          <w:color w:val="212121"/>
          <w:lang w:eastAsia="pt-BR"/>
        </w:rPr>
        <w:t>Elaboração</w:t>
      </w:r>
      <w:r>
        <w:rPr>
          <w:rFonts w:eastAsia="Times New Roman" w:cstheme="minorHAnsi"/>
          <w:color w:val="212121"/>
          <w:lang w:eastAsia="pt-BR"/>
        </w:rPr>
        <w:t xml:space="preserve"> do manuscrito,</w:t>
      </w:r>
      <w:r w:rsidRPr="00944084">
        <w:rPr>
          <w:rFonts w:eastAsia="Times New Roman" w:cstheme="minorHAnsi"/>
          <w:color w:val="212121"/>
          <w:lang w:eastAsia="pt-BR"/>
        </w:rPr>
        <w:t xml:space="preserve"> em equipe</w:t>
      </w:r>
      <w:r>
        <w:rPr>
          <w:rFonts w:eastAsia="Times New Roman" w:cstheme="minorHAnsi"/>
          <w:color w:val="212121"/>
          <w:lang w:eastAsia="pt-BR"/>
        </w:rPr>
        <w:t xml:space="preserve">, a </w:t>
      </w:r>
      <w:r w:rsidRPr="00944084">
        <w:rPr>
          <w:rFonts w:eastAsia="Times New Roman" w:cstheme="minorHAnsi"/>
          <w:color w:val="212121"/>
          <w:lang w:eastAsia="pt-BR"/>
        </w:rPr>
        <w:t xml:space="preserve">ser enviado </w:t>
      </w:r>
      <w:r>
        <w:rPr>
          <w:rFonts w:eastAsia="Times New Roman" w:cstheme="minorHAnsi"/>
          <w:color w:val="212121"/>
          <w:lang w:eastAsia="pt-BR"/>
        </w:rPr>
        <w:t xml:space="preserve">para publicação na forma de capítulo de livro à </w:t>
      </w:r>
      <w:r w:rsidRPr="00944084">
        <w:rPr>
          <w:rFonts w:eastAsia="Times New Roman" w:cstheme="minorHAnsi"/>
          <w:color w:val="212121"/>
          <w:lang w:eastAsia="pt-BR"/>
        </w:rPr>
        <w:t>Springer</w:t>
      </w:r>
      <w:r>
        <w:rPr>
          <w:rFonts w:eastAsia="Times New Roman" w:cstheme="minorHAnsi"/>
          <w:color w:val="212121"/>
          <w:lang w:eastAsia="pt-BR"/>
        </w:rPr>
        <w:t>, intitulado:</w:t>
      </w:r>
      <w:r w:rsidRPr="00944084">
        <w:rPr>
          <w:rFonts w:eastAsia="Times New Roman" w:cstheme="minorHAnsi"/>
          <w:color w:val="212121"/>
          <w:lang w:eastAsia="pt-BR"/>
        </w:rPr>
        <w:t xml:space="preserve"> </w:t>
      </w:r>
      <w:r w:rsidRPr="00944084">
        <w:rPr>
          <w:rFonts w:eastAsia="Times New Roman" w:cstheme="minorHAnsi"/>
          <w:b/>
          <w:bCs/>
          <w:i/>
          <w:iCs/>
          <w:color w:val="212121"/>
          <w:lang w:eastAsia="pt-BR"/>
        </w:rPr>
        <w:t>Biocultural Collections and Participatory Methods: Old, Current, and Future Knowledge</w:t>
      </w:r>
      <w:r w:rsidRPr="00944084">
        <w:rPr>
          <w:rFonts w:eastAsia="Times New Roman" w:cstheme="minorHAnsi"/>
          <w:color w:val="212121"/>
          <w:lang w:eastAsia="pt-BR"/>
        </w:rPr>
        <w:t xml:space="preserve">. </w:t>
      </w:r>
    </w:p>
    <w:p w14:paraId="0D63B3F3" w14:textId="77777777" w:rsidR="00944084" w:rsidRPr="00944084" w:rsidRDefault="00944084" w:rsidP="00944084">
      <w:pPr>
        <w:pStyle w:val="PargrafodaLista"/>
        <w:shd w:val="clear" w:color="auto" w:fill="FFFFFF"/>
        <w:spacing w:before="100" w:beforeAutospacing="1" w:after="0" w:afterAutospacing="1" w:line="240" w:lineRule="auto"/>
        <w:ind w:left="1752"/>
        <w:jc w:val="both"/>
        <w:outlineLvl w:val="0"/>
        <w:rPr>
          <w:rFonts w:cstheme="minorHAnsi"/>
        </w:rPr>
      </w:pPr>
    </w:p>
    <w:p w14:paraId="6A8E5721" w14:textId="3929413C" w:rsidR="00E41AE3" w:rsidRPr="00A46ACE" w:rsidRDefault="00E41AE3" w:rsidP="00CA12A0">
      <w:pPr>
        <w:pStyle w:val="PargrafodaLista"/>
        <w:numPr>
          <w:ilvl w:val="0"/>
          <w:numId w:val="7"/>
        </w:numPr>
        <w:shd w:val="clear" w:color="auto" w:fill="FFFFFF"/>
        <w:spacing w:after="0" w:line="240" w:lineRule="auto"/>
        <w:jc w:val="both"/>
        <w:rPr>
          <w:rFonts w:eastAsia="Times New Roman" w:cstheme="minorHAnsi"/>
          <w:color w:val="000000"/>
          <w:lang w:eastAsia="pt-BR"/>
        </w:rPr>
      </w:pPr>
      <w:r w:rsidRPr="00A46ACE">
        <w:rPr>
          <w:rFonts w:eastAsia="Times New Roman" w:cstheme="minorHAnsi"/>
          <w:color w:val="000000"/>
          <w:lang w:eastAsia="pt-BR"/>
        </w:rPr>
        <w:t>Atividade de divulgação do Manual de Etnobotânica e dos resultados do projeto, a partir da divulgação oficial do manual, durante o evento intitulado: BICENTENÁRIO DE RICHARD SPRUCE E LANÇAMENTO DO MANUAL DE ETNOBOTÂNICA: PLANTAS, ARTEFATOS E CONHECIMENTOS INDÍGENAS, realizado</w:t>
      </w:r>
      <w:r w:rsidRPr="00A46ACE">
        <w:rPr>
          <w:rFonts w:eastAsia="Times New Roman" w:cstheme="minorHAnsi"/>
          <w:b/>
          <w:color w:val="000000"/>
          <w:lang w:eastAsia="pt-BR"/>
        </w:rPr>
        <w:t xml:space="preserve"> </w:t>
      </w:r>
      <w:r w:rsidRPr="00A46ACE">
        <w:rPr>
          <w:rFonts w:eastAsia="Times New Roman" w:cstheme="minorHAnsi"/>
          <w:color w:val="000000"/>
          <w:lang w:eastAsia="pt-BR"/>
        </w:rPr>
        <w:t>no Museu do Meio Ambiente do Jardim Botânico do Rio de Janeiro (JBRJ), no dia 10 de outubro de 2017</w:t>
      </w:r>
      <w:r w:rsidR="00593AA1" w:rsidRPr="00A46ACE">
        <w:rPr>
          <w:rFonts w:eastAsia="Times New Roman" w:cstheme="minorHAnsi"/>
          <w:color w:val="000000"/>
          <w:lang w:eastAsia="pt-BR"/>
        </w:rPr>
        <w:t xml:space="preserve"> </w:t>
      </w:r>
      <w:r w:rsidR="00593AA1" w:rsidRPr="00A46ACE">
        <w:rPr>
          <w:rFonts w:cstheme="minorHAnsi"/>
        </w:rPr>
        <w:t xml:space="preserve">(referentes aos itens 4.3.11, 4.3.12, 4.3.13, 4.3.14 da planilha orçamentária). </w:t>
      </w:r>
      <w:r w:rsidR="00A46ACE" w:rsidRPr="00A46ACE">
        <w:rPr>
          <w:rFonts w:eastAsia="Times New Roman" w:cstheme="minorHAnsi"/>
          <w:color w:val="000000"/>
          <w:lang w:eastAsia="pt-BR"/>
        </w:rPr>
        <w:t>[</w:t>
      </w:r>
      <w:hyperlink r:id="rId23" w:history="1">
        <w:r w:rsidR="00A46ACE" w:rsidRPr="00A46ACE">
          <w:rPr>
            <w:rStyle w:val="Hyperlink"/>
            <w:rFonts w:eastAsia="Times New Roman" w:cstheme="minorHAnsi"/>
            <w:lang w:eastAsia="pt-BR"/>
          </w:rPr>
          <w:t>https://goo.gl/qV5axD</w:t>
        </w:r>
      </w:hyperlink>
      <w:r w:rsidR="00A46ACE" w:rsidRPr="00A46ACE">
        <w:rPr>
          <w:rFonts w:eastAsia="Times New Roman" w:cstheme="minorHAnsi"/>
          <w:color w:val="000000"/>
          <w:lang w:eastAsia="pt-BR"/>
        </w:rPr>
        <w:t>]</w:t>
      </w:r>
    </w:p>
    <w:p w14:paraId="71B18AA4" w14:textId="77777777" w:rsidR="00E41AE3" w:rsidRPr="00E821C3" w:rsidRDefault="00E41AE3" w:rsidP="00E821C3">
      <w:pPr>
        <w:pStyle w:val="PargrafodaLista"/>
        <w:shd w:val="clear" w:color="auto" w:fill="FFFFFF"/>
        <w:spacing w:after="0" w:line="240" w:lineRule="auto"/>
        <w:jc w:val="both"/>
        <w:rPr>
          <w:rFonts w:eastAsia="Times New Roman" w:cstheme="minorHAnsi"/>
          <w:color w:val="000000"/>
          <w:lang w:eastAsia="pt-BR"/>
        </w:rPr>
      </w:pPr>
    </w:p>
    <w:p w14:paraId="4320A6DF" w14:textId="77777777" w:rsidR="00E41AE3" w:rsidRPr="00E821C3" w:rsidRDefault="00E41AE3" w:rsidP="00E821C3">
      <w:pPr>
        <w:pStyle w:val="PargrafodaLista"/>
        <w:shd w:val="clear" w:color="auto" w:fill="FFFFFF"/>
        <w:spacing w:after="0" w:line="240" w:lineRule="auto"/>
        <w:jc w:val="both"/>
        <w:rPr>
          <w:rFonts w:eastAsia="Times New Roman" w:cstheme="minorHAnsi"/>
          <w:color w:val="000000"/>
          <w:lang w:eastAsia="pt-BR"/>
        </w:rPr>
      </w:pPr>
      <w:r w:rsidRPr="00E821C3">
        <w:rPr>
          <w:rFonts w:eastAsia="Times New Roman" w:cstheme="minorHAnsi"/>
          <w:color w:val="000000"/>
          <w:lang w:eastAsia="pt-BR"/>
        </w:rPr>
        <w:t xml:space="preserve">Este evento, foi dividido em dois momentos: </w:t>
      </w:r>
    </w:p>
    <w:p w14:paraId="56AE8510" w14:textId="77777777" w:rsidR="00E41AE3" w:rsidRPr="00E821C3" w:rsidRDefault="00E41AE3" w:rsidP="00E821C3">
      <w:pPr>
        <w:shd w:val="clear" w:color="auto" w:fill="FFFFFF"/>
        <w:spacing w:after="0" w:line="240" w:lineRule="auto"/>
        <w:jc w:val="both"/>
        <w:rPr>
          <w:rFonts w:eastAsia="Times New Roman" w:cstheme="minorHAnsi"/>
          <w:color w:val="000000"/>
          <w:lang w:eastAsia="pt-BR"/>
        </w:rPr>
      </w:pPr>
    </w:p>
    <w:p w14:paraId="00339EAB" w14:textId="77777777" w:rsidR="00E41AE3" w:rsidRPr="00E821C3" w:rsidRDefault="00E41AE3" w:rsidP="00E821C3">
      <w:pPr>
        <w:pStyle w:val="PargrafodaLista"/>
        <w:numPr>
          <w:ilvl w:val="0"/>
          <w:numId w:val="6"/>
        </w:numPr>
        <w:shd w:val="clear" w:color="auto" w:fill="FFFFFF"/>
        <w:spacing w:after="0" w:line="240" w:lineRule="auto"/>
        <w:ind w:firstLine="360"/>
        <w:jc w:val="both"/>
        <w:rPr>
          <w:rFonts w:eastAsia="Times New Roman" w:cstheme="minorHAnsi"/>
          <w:color w:val="212121"/>
          <w:lang w:eastAsia="pt-BR"/>
        </w:rPr>
      </w:pPr>
      <w:r w:rsidRPr="00E821C3">
        <w:rPr>
          <w:rFonts w:eastAsia="Times New Roman" w:cstheme="minorHAnsi"/>
          <w:color w:val="000000"/>
          <w:lang w:eastAsia="pt-BR"/>
        </w:rPr>
        <w:t>Na parte da manhã - abertura e lançamento da publicação com a participação de autoridades, representantes e convidados como:</w:t>
      </w:r>
      <w:r w:rsidRPr="00E821C3">
        <w:rPr>
          <w:rFonts w:eastAsia="Times New Roman" w:cstheme="minorHAnsi"/>
          <w:color w:val="000000"/>
          <w:u w:val="single"/>
          <w:lang w:eastAsia="pt-BR"/>
        </w:rPr>
        <w:t xml:space="preserve"> </w:t>
      </w:r>
    </w:p>
    <w:p w14:paraId="575AB028" w14:textId="77777777" w:rsidR="00E41AE3" w:rsidRPr="00E821C3" w:rsidRDefault="00E41AE3" w:rsidP="00E821C3">
      <w:pPr>
        <w:shd w:val="clear" w:color="auto" w:fill="FFFFFF"/>
        <w:spacing w:after="0" w:line="240" w:lineRule="auto"/>
        <w:ind w:left="1440"/>
        <w:jc w:val="both"/>
        <w:rPr>
          <w:rFonts w:eastAsia="Times New Roman" w:cstheme="minorHAnsi"/>
          <w:color w:val="000000"/>
          <w:lang w:eastAsia="pt-BR"/>
        </w:rPr>
      </w:pPr>
    </w:p>
    <w:p w14:paraId="4D24C48D" w14:textId="77777777" w:rsidR="00E41AE3" w:rsidRPr="00E821C3" w:rsidRDefault="00E41AE3" w:rsidP="00E821C3">
      <w:pPr>
        <w:shd w:val="clear" w:color="auto" w:fill="FFFFFF"/>
        <w:spacing w:after="0" w:line="240" w:lineRule="auto"/>
        <w:ind w:left="1440"/>
        <w:jc w:val="both"/>
        <w:rPr>
          <w:rFonts w:eastAsia="Times New Roman" w:cstheme="minorHAnsi"/>
          <w:color w:val="000000"/>
          <w:lang w:eastAsia="pt-BR"/>
        </w:rPr>
      </w:pPr>
      <w:r w:rsidRPr="00E821C3">
        <w:rPr>
          <w:rFonts w:eastAsia="Times New Roman" w:cstheme="minorHAnsi"/>
          <w:color w:val="000000"/>
          <w:lang w:eastAsia="pt-BR"/>
        </w:rPr>
        <w:t xml:space="preserve">Sergio Besserman Vianna (presidente do JBRJ); </w:t>
      </w:r>
    </w:p>
    <w:p w14:paraId="16952B2B" w14:textId="77777777" w:rsidR="00E41AE3" w:rsidRPr="00E821C3" w:rsidRDefault="00E41AE3" w:rsidP="00E821C3">
      <w:pPr>
        <w:shd w:val="clear" w:color="auto" w:fill="FFFFFF"/>
        <w:spacing w:after="0" w:line="240" w:lineRule="auto"/>
        <w:ind w:left="1440"/>
        <w:jc w:val="both"/>
        <w:rPr>
          <w:rFonts w:eastAsia="Times New Roman" w:cstheme="minorHAnsi"/>
          <w:color w:val="000000"/>
          <w:lang w:eastAsia="pt-BR"/>
        </w:rPr>
      </w:pPr>
      <w:r w:rsidRPr="00E821C3">
        <w:rPr>
          <w:rFonts w:eastAsia="Times New Roman" w:cstheme="minorHAnsi"/>
          <w:color w:val="000000"/>
          <w:lang w:eastAsia="pt-BR"/>
        </w:rPr>
        <w:t xml:space="preserve">Renato Crespo Pereira (diretor de Pesquisa Científica do JBRJ); </w:t>
      </w:r>
    </w:p>
    <w:p w14:paraId="73A5D135" w14:textId="77777777" w:rsidR="00E41AE3" w:rsidRPr="00E821C3" w:rsidRDefault="00E41AE3" w:rsidP="00E821C3">
      <w:pPr>
        <w:shd w:val="clear" w:color="auto" w:fill="FFFFFF"/>
        <w:spacing w:after="0" w:line="240" w:lineRule="auto"/>
        <w:ind w:left="1440"/>
        <w:jc w:val="both"/>
        <w:rPr>
          <w:rFonts w:eastAsia="Times New Roman" w:cstheme="minorHAnsi"/>
          <w:color w:val="000000"/>
          <w:lang w:eastAsia="pt-BR"/>
        </w:rPr>
      </w:pPr>
      <w:r w:rsidRPr="00E821C3">
        <w:rPr>
          <w:rFonts w:eastAsia="Times New Roman" w:cstheme="minorHAnsi"/>
          <w:color w:val="000000"/>
          <w:lang w:eastAsia="pt-BR"/>
        </w:rPr>
        <w:t xml:space="preserve">Aloísio Cabalzar (coordenador adjunto Programa Rio Negro Socioambiental, do Instituto Socioambiental); </w:t>
      </w:r>
    </w:p>
    <w:p w14:paraId="3B57CE1F" w14:textId="77777777" w:rsidR="00E41AE3" w:rsidRPr="00E821C3" w:rsidRDefault="00E41AE3" w:rsidP="00E821C3">
      <w:pPr>
        <w:shd w:val="clear" w:color="auto" w:fill="FFFFFF"/>
        <w:spacing w:after="0" w:line="240" w:lineRule="auto"/>
        <w:ind w:left="1440"/>
        <w:jc w:val="both"/>
        <w:rPr>
          <w:rFonts w:eastAsia="Times New Roman" w:cstheme="minorHAnsi"/>
          <w:color w:val="000000"/>
          <w:lang w:eastAsia="pt-BR"/>
        </w:rPr>
      </w:pPr>
      <w:r w:rsidRPr="00E821C3">
        <w:rPr>
          <w:rFonts w:eastAsia="Times New Roman" w:cstheme="minorHAnsi"/>
          <w:color w:val="000000"/>
          <w:lang w:eastAsia="pt-BR"/>
        </w:rPr>
        <w:t xml:space="preserve">Dagoberto Lima Azevedo (representante indígena do Rio Negro); </w:t>
      </w:r>
    </w:p>
    <w:p w14:paraId="328B5C72" w14:textId="77777777" w:rsidR="00E41AE3" w:rsidRPr="00E821C3" w:rsidRDefault="00E41AE3" w:rsidP="00E821C3">
      <w:pPr>
        <w:shd w:val="clear" w:color="auto" w:fill="FFFFFF"/>
        <w:spacing w:after="0" w:line="240" w:lineRule="auto"/>
        <w:ind w:left="1440"/>
        <w:jc w:val="both"/>
        <w:rPr>
          <w:rFonts w:eastAsia="Times New Roman" w:cstheme="minorHAnsi"/>
          <w:color w:val="000000"/>
          <w:lang w:eastAsia="pt-BR"/>
        </w:rPr>
      </w:pPr>
      <w:r w:rsidRPr="00E821C3">
        <w:rPr>
          <w:rFonts w:eastAsia="Times New Roman" w:cstheme="minorHAnsi"/>
          <w:color w:val="000000"/>
          <w:lang w:eastAsia="pt-BR"/>
        </w:rPr>
        <w:t>Julia Knights (director of Science and Innovation Network/SIN/Newton Fund) e  </w:t>
      </w:r>
    </w:p>
    <w:p w14:paraId="27664B72" w14:textId="77777777" w:rsidR="00E41AE3" w:rsidRPr="00E821C3" w:rsidRDefault="00E41AE3" w:rsidP="00E821C3">
      <w:pPr>
        <w:shd w:val="clear" w:color="auto" w:fill="FFFFFF"/>
        <w:spacing w:after="0" w:line="240" w:lineRule="auto"/>
        <w:ind w:left="1440"/>
        <w:jc w:val="both"/>
        <w:rPr>
          <w:rFonts w:eastAsia="Times New Roman" w:cstheme="minorHAnsi"/>
          <w:color w:val="212121"/>
          <w:lang w:eastAsia="pt-BR"/>
        </w:rPr>
      </w:pPr>
      <w:r w:rsidRPr="00E821C3">
        <w:rPr>
          <w:rFonts w:eastAsia="Times New Roman" w:cstheme="minorHAnsi"/>
          <w:color w:val="000000"/>
          <w:lang w:eastAsia="pt-BR"/>
        </w:rPr>
        <w:t>Viviane Stern da Fonseca Kruel (pesquisadora do JBRJ e coordenadora do projeto no Brasil)</w:t>
      </w:r>
    </w:p>
    <w:p w14:paraId="1A691993" w14:textId="77777777" w:rsidR="00E41AE3" w:rsidRPr="00E821C3" w:rsidRDefault="00E41AE3" w:rsidP="00E821C3">
      <w:pPr>
        <w:pStyle w:val="PargrafodaLista"/>
        <w:shd w:val="clear" w:color="auto" w:fill="FFFFFF"/>
        <w:spacing w:after="0" w:line="240" w:lineRule="auto"/>
        <w:jc w:val="both"/>
        <w:rPr>
          <w:rFonts w:eastAsia="Times New Roman" w:cstheme="minorHAnsi"/>
          <w:color w:val="000000"/>
          <w:lang w:eastAsia="pt-BR"/>
        </w:rPr>
      </w:pPr>
    </w:p>
    <w:p w14:paraId="4D06E8FB" w14:textId="4EABD46D" w:rsidR="00E41AE3" w:rsidRPr="00E821C3" w:rsidRDefault="00E41AE3" w:rsidP="00E821C3">
      <w:pPr>
        <w:pStyle w:val="PargrafodaLista"/>
        <w:numPr>
          <w:ilvl w:val="1"/>
          <w:numId w:val="6"/>
        </w:numPr>
        <w:shd w:val="clear" w:color="auto" w:fill="FFFFFF"/>
        <w:spacing w:after="0" w:line="240" w:lineRule="auto"/>
        <w:jc w:val="both"/>
        <w:rPr>
          <w:rFonts w:eastAsia="Times New Roman" w:cstheme="minorHAnsi"/>
          <w:color w:val="000000"/>
          <w:lang w:eastAsia="pt-BR"/>
        </w:rPr>
      </w:pPr>
      <w:r w:rsidRPr="00E821C3">
        <w:rPr>
          <w:rFonts w:eastAsia="Times New Roman" w:cstheme="minorHAnsi"/>
          <w:color w:val="000000"/>
          <w:lang w:eastAsia="pt-BR"/>
        </w:rPr>
        <w:t xml:space="preserve">Na parte da tarde foram ministradas palestras, abertas ao público (geral), no evento intitulado: </w:t>
      </w:r>
      <w:r w:rsidRPr="00E821C3">
        <w:rPr>
          <w:rFonts w:eastAsia="Times New Roman" w:cstheme="minorHAnsi"/>
          <w:b/>
          <w:i/>
          <w:color w:val="000000"/>
          <w:lang w:eastAsia="pt-BR"/>
        </w:rPr>
        <w:t>Etnobotânica e povos indígenas da AM</w:t>
      </w:r>
      <w:r w:rsidRPr="00E821C3">
        <w:rPr>
          <w:rFonts w:eastAsia="Times New Roman" w:cstheme="minorHAnsi"/>
          <w:color w:val="000000"/>
          <w:lang w:eastAsia="pt-BR"/>
        </w:rPr>
        <w:t xml:space="preserve">. Neste momento foram divulgados resultados do projeto, perspectivas futuras, bem como debates com o público. Este movimento é parte do incentivo à Popularização da Ciência no JBRJ.  Cerca de 60 participantes assistiram </w:t>
      </w:r>
      <w:r w:rsidR="00DE5E5A" w:rsidRPr="00E821C3">
        <w:rPr>
          <w:rFonts w:eastAsia="Times New Roman" w:cstheme="minorHAnsi"/>
          <w:color w:val="000000"/>
          <w:lang w:eastAsia="pt-BR"/>
        </w:rPr>
        <w:t>à</w:t>
      </w:r>
      <w:r w:rsidRPr="00E821C3">
        <w:rPr>
          <w:rFonts w:eastAsia="Times New Roman" w:cstheme="minorHAnsi"/>
          <w:color w:val="000000"/>
          <w:lang w:eastAsia="pt-BR"/>
        </w:rPr>
        <w:t>s palestras.</w:t>
      </w:r>
    </w:p>
    <w:p w14:paraId="1D24B117" w14:textId="77777777" w:rsidR="00E41AE3" w:rsidRPr="00E821C3" w:rsidRDefault="00E41AE3" w:rsidP="00E821C3">
      <w:pPr>
        <w:shd w:val="clear" w:color="auto" w:fill="FFFFFF"/>
        <w:spacing w:after="0" w:line="240" w:lineRule="auto"/>
        <w:jc w:val="both"/>
        <w:rPr>
          <w:rFonts w:eastAsia="Times New Roman" w:cstheme="minorHAnsi"/>
          <w:b/>
          <w:color w:val="000000"/>
          <w:lang w:eastAsia="pt-BR"/>
        </w:rPr>
      </w:pPr>
    </w:p>
    <w:p w14:paraId="23AA72E8" w14:textId="77777777" w:rsidR="00E41AE3" w:rsidRPr="00E821C3" w:rsidRDefault="00E41AE3" w:rsidP="00E821C3">
      <w:pPr>
        <w:shd w:val="clear" w:color="auto" w:fill="FFFFFF"/>
        <w:spacing w:after="0" w:line="240" w:lineRule="auto"/>
        <w:ind w:left="708" w:firstLine="708"/>
        <w:jc w:val="both"/>
        <w:rPr>
          <w:rFonts w:cstheme="minorHAnsi"/>
        </w:rPr>
      </w:pPr>
      <w:r w:rsidRPr="00E821C3">
        <w:rPr>
          <w:rFonts w:eastAsia="Times New Roman" w:cstheme="minorHAnsi"/>
          <w:color w:val="000000"/>
          <w:lang w:eastAsia="pt-BR"/>
        </w:rPr>
        <w:t xml:space="preserve">O evento: Etnobotânica e povos indígenas da AM contou com a participação dos </w:t>
      </w:r>
      <w:r w:rsidRPr="00E821C3">
        <w:rPr>
          <w:rFonts w:eastAsia="Times New Roman" w:cstheme="minorHAnsi"/>
          <w:b/>
          <w:color w:val="000000"/>
          <w:lang w:eastAsia="pt-BR"/>
        </w:rPr>
        <w:t xml:space="preserve">pesquisadores: </w:t>
      </w:r>
      <w:r w:rsidRPr="00E821C3">
        <w:rPr>
          <w:rFonts w:eastAsia="Times New Roman" w:cstheme="minorHAnsi"/>
          <w:color w:val="000000"/>
          <w:lang w:eastAsia="pt-BR"/>
        </w:rPr>
        <w:t xml:space="preserve">Aloisio Cabalzar (ISA), Dagoberto Azevedo (UFAM), Nurittt Bensusan (ISA) e Viviane Stern da Fonseca Kruel (pesquisadora do JBRJ). </w:t>
      </w:r>
    </w:p>
    <w:p w14:paraId="5D0706EC" w14:textId="77777777" w:rsidR="00E41AE3" w:rsidRPr="00E821C3" w:rsidRDefault="00E41AE3" w:rsidP="00E821C3">
      <w:pPr>
        <w:pStyle w:val="PargrafodaLista"/>
        <w:jc w:val="both"/>
        <w:rPr>
          <w:rFonts w:cstheme="minorHAnsi"/>
        </w:rPr>
      </w:pPr>
    </w:p>
    <w:p w14:paraId="71A16100" w14:textId="77777777" w:rsidR="0097163E" w:rsidRPr="00E821C3" w:rsidRDefault="008547D8" w:rsidP="00E821C3">
      <w:pPr>
        <w:jc w:val="both"/>
        <w:rPr>
          <w:rFonts w:cstheme="minorHAnsi"/>
        </w:rPr>
      </w:pPr>
      <w:r w:rsidRPr="00E821C3">
        <w:rPr>
          <w:rFonts w:cstheme="minorHAnsi"/>
          <w:color w:val="1D2129"/>
          <w:shd w:val="clear" w:color="auto" w:fill="FFFFFF"/>
        </w:rPr>
        <w:t>A partir deste evento, no JBRJ, foram solicitadas entrevistas sobre o detalhamento do m</w:t>
      </w:r>
      <w:r w:rsidR="005D55FF" w:rsidRPr="00E821C3">
        <w:rPr>
          <w:rFonts w:cstheme="minorHAnsi"/>
          <w:color w:val="1D2129"/>
          <w:shd w:val="clear" w:color="auto" w:fill="FFFFFF"/>
        </w:rPr>
        <w:t xml:space="preserve">anual do </w:t>
      </w:r>
      <w:r w:rsidRPr="00E821C3">
        <w:rPr>
          <w:rFonts w:cstheme="minorHAnsi"/>
          <w:color w:val="1D2129"/>
          <w:shd w:val="clear" w:color="auto" w:fill="FFFFFF"/>
        </w:rPr>
        <w:t>p</w:t>
      </w:r>
      <w:r w:rsidR="005D55FF" w:rsidRPr="00E821C3">
        <w:rPr>
          <w:rFonts w:cstheme="minorHAnsi"/>
          <w:color w:val="1D2129"/>
          <w:shd w:val="clear" w:color="auto" w:fill="FFFFFF"/>
        </w:rPr>
        <w:t>rojeto</w:t>
      </w:r>
      <w:r w:rsidRPr="00E821C3">
        <w:rPr>
          <w:rFonts w:cstheme="minorHAnsi"/>
          <w:color w:val="1D2129"/>
          <w:shd w:val="clear" w:color="auto" w:fill="FFFFFF"/>
        </w:rPr>
        <w:t>. Com isso matérias em revistas e rádio foram realizadas, como</w:t>
      </w:r>
      <w:r w:rsidR="0097163E" w:rsidRPr="00E821C3">
        <w:rPr>
          <w:rFonts w:cstheme="minorHAnsi"/>
          <w:color w:val="1D2129"/>
          <w:shd w:val="clear" w:color="auto" w:fill="FFFFFF"/>
        </w:rPr>
        <w:t>:</w:t>
      </w:r>
    </w:p>
    <w:p w14:paraId="571331F6" w14:textId="77777777" w:rsidR="0097163E" w:rsidRPr="00E821C3" w:rsidRDefault="0097163E" w:rsidP="00E821C3">
      <w:pPr>
        <w:pStyle w:val="PargrafodaLista"/>
        <w:jc w:val="both"/>
        <w:rPr>
          <w:rFonts w:cstheme="minorHAnsi"/>
        </w:rPr>
      </w:pPr>
    </w:p>
    <w:p w14:paraId="1670990A" w14:textId="77777777" w:rsidR="005D55FF" w:rsidRPr="00E821C3" w:rsidRDefault="005D55FF" w:rsidP="00E821C3">
      <w:pPr>
        <w:pStyle w:val="PargrafodaLista"/>
        <w:numPr>
          <w:ilvl w:val="0"/>
          <w:numId w:val="3"/>
        </w:numPr>
        <w:jc w:val="both"/>
        <w:rPr>
          <w:rFonts w:cstheme="minorHAnsi"/>
        </w:rPr>
      </w:pPr>
      <w:r w:rsidRPr="00E821C3">
        <w:rPr>
          <w:rFonts w:eastAsia="Times New Roman" w:cstheme="minorHAnsi"/>
          <w:b/>
          <w:color w:val="000000"/>
          <w:lang w:eastAsia="pt-BR"/>
        </w:rPr>
        <w:t>Rádio Nacional da Amazônia - EBC - Empresa Brasil de Comunicação</w:t>
      </w:r>
      <w:r w:rsidRPr="00E821C3">
        <w:rPr>
          <w:rFonts w:eastAsia="Times New Roman" w:cstheme="minorHAnsi"/>
          <w:color w:val="000000"/>
          <w:lang w:eastAsia="pt-BR"/>
        </w:rPr>
        <w:t>, em 25 de outubro de 2017 - disponível no site da emissora: </w:t>
      </w:r>
      <w:hyperlink r:id="rId24" w:tgtFrame="_blank" w:history="1">
        <w:r w:rsidRPr="00E821C3">
          <w:rPr>
            <w:rFonts w:eastAsia="Times New Roman" w:cstheme="minorHAnsi"/>
            <w:color w:val="7E57C2"/>
            <w:u w:val="single"/>
            <w:lang w:eastAsia="pt-BR"/>
          </w:rPr>
          <w:t>http://radios.ebc.com.br/tarde-nacional-amazonia/2017/10/manual-de-etnobotanica-une-saberes-indigenas-e-cientificos</w:t>
        </w:r>
      </w:hyperlink>
    </w:p>
    <w:p w14:paraId="78ABD2F8" w14:textId="77777777" w:rsidR="00EC1C71" w:rsidRPr="00E821C3" w:rsidRDefault="00EC1C71" w:rsidP="00E821C3">
      <w:pPr>
        <w:jc w:val="both"/>
        <w:rPr>
          <w:rFonts w:cstheme="minorHAnsi"/>
        </w:rPr>
      </w:pPr>
    </w:p>
    <w:p w14:paraId="3A3E489D" w14:textId="3B055F63" w:rsidR="00740B91" w:rsidRDefault="005D55FF" w:rsidP="00E821C3">
      <w:pPr>
        <w:jc w:val="both"/>
        <w:rPr>
          <w:rFonts w:cstheme="minorHAnsi"/>
          <w:color w:val="1D2129"/>
          <w:shd w:val="clear" w:color="auto" w:fill="FFFFFF"/>
        </w:rPr>
      </w:pPr>
      <w:r w:rsidRPr="00E821C3">
        <w:rPr>
          <w:rFonts w:cstheme="minorHAnsi"/>
          <w:b/>
          <w:color w:val="1D2129"/>
          <w:shd w:val="clear" w:color="auto" w:fill="FFFFFF"/>
        </w:rPr>
        <w:t>Revista ECO•21</w:t>
      </w:r>
      <w:r w:rsidRPr="00E821C3">
        <w:rPr>
          <w:rFonts w:cstheme="minorHAnsi"/>
          <w:color w:val="1D2129"/>
          <w:shd w:val="clear" w:color="auto" w:fill="FFFFFF"/>
        </w:rPr>
        <w:t xml:space="preserve"> (em Outubro de 2017, no no. 231; </w:t>
      </w:r>
      <w:hyperlink r:id="rId25" w:history="1">
        <w:r w:rsidRPr="00E821C3">
          <w:rPr>
            <w:rStyle w:val="Hyperlink"/>
            <w:rFonts w:cstheme="minorHAnsi"/>
          </w:rPr>
          <w:t>http://www.eco21.com.br/textos/textos.asp?ID=4300</w:t>
        </w:r>
      </w:hyperlink>
      <w:r w:rsidRPr="00E821C3">
        <w:rPr>
          <w:rFonts w:cstheme="minorHAnsi"/>
        </w:rPr>
        <w:t xml:space="preserve">). Esta revista </w:t>
      </w:r>
      <w:r w:rsidRPr="00E821C3">
        <w:rPr>
          <w:rFonts w:cstheme="minorHAnsi"/>
          <w:color w:val="1D2129"/>
          <w:shd w:val="clear" w:color="auto" w:fill="FFFFFF"/>
        </w:rPr>
        <w:t>existe desde 1990, com a proposta básica de disseminar informações ambientais em nível analítico e documental.</w:t>
      </w:r>
    </w:p>
    <w:p w14:paraId="6EC750F3" w14:textId="5C74EFE1" w:rsidR="00740B91" w:rsidRPr="00E821C3" w:rsidRDefault="00A46ACE" w:rsidP="00E821C3">
      <w:pPr>
        <w:jc w:val="both"/>
        <w:rPr>
          <w:rFonts w:cstheme="minorHAnsi"/>
        </w:rPr>
      </w:pPr>
      <w:r w:rsidRPr="00E821C3">
        <w:rPr>
          <w:rFonts w:cstheme="minorHAnsi"/>
          <w:noProof/>
        </w:rPr>
        <w:lastRenderedPageBreak/>
        <w:drawing>
          <wp:anchor distT="0" distB="0" distL="114300" distR="114300" simplePos="0" relativeHeight="251661312" behindDoc="0" locked="0" layoutInCell="1" allowOverlap="1" wp14:anchorId="7B91FFDA" wp14:editId="37295A6D">
            <wp:simplePos x="0" y="0"/>
            <wp:positionH relativeFrom="column">
              <wp:posOffset>123825</wp:posOffset>
            </wp:positionH>
            <wp:positionV relativeFrom="paragraph">
              <wp:posOffset>6985</wp:posOffset>
            </wp:positionV>
            <wp:extent cx="2484755" cy="2878511"/>
            <wp:effectExtent l="0" t="0" r="0" b="0"/>
            <wp:wrapNone/>
            <wp:docPr id="14" name="Imagem 14" descr="Uma imagem contendo árvore, texto, livro&#10;&#10;Descrição gerada com muito alta confiança"/>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árvore, texto, livro&#10;&#10;Descrição gerada com muito alta confiança"/>
                    <pic:cNvPicPr>
                      <a:picLocks noChangeAspect="1"/>
                    </pic:cNvPicPr>
                  </pic:nvPicPr>
                  <pic:blipFill rotWithShape="1">
                    <a:blip r:embed="rId26"/>
                    <a:srcRect r="2194" b="-2"/>
                    <a:stretch/>
                  </pic:blipFill>
                  <pic:spPr>
                    <a:xfrm>
                      <a:off x="0" y="0"/>
                      <a:ext cx="2484755" cy="2878511"/>
                    </a:xfrm>
                    <a:prstGeom prst="rect">
                      <a:avLst/>
                    </a:prstGeom>
                  </pic:spPr>
                </pic:pic>
              </a:graphicData>
            </a:graphic>
            <wp14:sizeRelH relativeFrom="margin">
              <wp14:pctWidth>0</wp14:pctWidth>
            </wp14:sizeRelH>
            <wp14:sizeRelV relativeFrom="margin">
              <wp14:pctHeight>0</wp14:pctHeight>
            </wp14:sizeRelV>
          </wp:anchor>
        </w:drawing>
      </w:r>
      <w:r w:rsidRPr="00E821C3">
        <w:rPr>
          <w:rFonts w:cstheme="minorHAnsi"/>
          <w:noProof/>
        </w:rPr>
        <w:drawing>
          <wp:anchor distT="0" distB="0" distL="114300" distR="114300" simplePos="0" relativeHeight="251660288" behindDoc="0" locked="0" layoutInCell="1" allowOverlap="1" wp14:anchorId="68803640" wp14:editId="315ACB18">
            <wp:simplePos x="0" y="0"/>
            <wp:positionH relativeFrom="column">
              <wp:posOffset>2737485</wp:posOffset>
            </wp:positionH>
            <wp:positionV relativeFrom="paragraph">
              <wp:posOffset>-2540</wp:posOffset>
            </wp:positionV>
            <wp:extent cx="2987040" cy="3460392"/>
            <wp:effectExtent l="0" t="0" r="3810" b="6985"/>
            <wp:wrapNone/>
            <wp:docPr id="13" name="Imagem 13" descr="Uma imagem contendo jornal, texto&#10;&#10;Descrição gerada com muito alta confiança"/>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jornal, texto&#10;&#10;Descrição gerada com muito alta confiança"/>
                    <pic:cNvPicPr>
                      <a:picLocks noChangeAspect="1"/>
                    </pic:cNvPicPr>
                  </pic:nvPicPr>
                  <pic:blipFill rotWithShape="1">
                    <a:blip r:embed="rId27"/>
                    <a:srcRect l="8511" r="2" b="2"/>
                    <a:stretch/>
                  </pic:blipFill>
                  <pic:spPr>
                    <a:xfrm>
                      <a:off x="0" y="0"/>
                      <a:ext cx="2987040" cy="3460392"/>
                    </a:xfrm>
                    <a:prstGeom prst="rect">
                      <a:avLst/>
                    </a:prstGeom>
                  </pic:spPr>
                </pic:pic>
              </a:graphicData>
            </a:graphic>
            <wp14:sizeRelH relativeFrom="margin">
              <wp14:pctWidth>0</wp14:pctWidth>
            </wp14:sizeRelH>
            <wp14:sizeRelV relativeFrom="margin">
              <wp14:pctHeight>0</wp14:pctHeight>
            </wp14:sizeRelV>
          </wp:anchor>
        </w:drawing>
      </w:r>
    </w:p>
    <w:p w14:paraId="1E49214E" w14:textId="0ABBA9FC" w:rsidR="00740B91" w:rsidRPr="00E821C3" w:rsidRDefault="00740B91" w:rsidP="00E821C3">
      <w:pPr>
        <w:jc w:val="both"/>
        <w:rPr>
          <w:rFonts w:cstheme="minorHAnsi"/>
        </w:rPr>
      </w:pPr>
    </w:p>
    <w:p w14:paraId="756ADE44" w14:textId="04CCBD5D" w:rsidR="00740B91" w:rsidRPr="00E821C3" w:rsidRDefault="00740B91" w:rsidP="00E821C3">
      <w:pPr>
        <w:jc w:val="both"/>
        <w:rPr>
          <w:rFonts w:cstheme="minorHAnsi"/>
        </w:rPr>
      </w:pPr>
    </w:p>
    <w:p w14:paraId="1BAFDDDC" w14:textId="4DAD2BB8" w:rsidR="00740B91" w:rsidRPr="00E821C3" w:rsidRDefault="00740B91" w:rsidP="00E821C3">
      <w:pPr>
        <w:jc w:val="both"/>
        <w:rPr>
          <w:rFonts w:cstheme="minorHAnsi"/>
        </w:rPr>
      </w:pPr>
    </w:p>
    <w:p w14:paraId="648904AF" w14:textId="489B1AB0" w:rsidR="00740B91" w:rsidRPr="00E821C3" w:rsidRDefault="00740B91" w:rsidP="00E821C3">
      <w:pPr>
        <w:jc w:val="both"/>
        <w:rPr>
          <w:rFonts w:cstheme="minorHAnsi"/>
        </w:rPr>
      </w:pPr>
    </w:p>
    <w:p w14:paraId="0B0D06B4" w14:textId="65E5A3EF" w:rsidR="00740B91" w:rsidRPr="00E821C3" w:rsidRDefault="00740B91" w:rsidP="00E821C3">
      <w:pPr>
        <w:jc w:val="both"/>
        <w:rPr>
          <w:rFonts w:cstheme="minorHAnsi"/>
        </w:rPr>
      </w:pPr>
    </w:p>
    <w:p w14:paraId="23E6645F" w14:textId="58A548C8" w:rsidR="00740B91" w:rsidRPr="00E821C3" w:rsidRDefault="00740B91" w:rsidP="00E821C3">
      <w:pPr>
        <w:jc w:val="both"/>
        <w:rPr>
          <w:rFonts w:cstheme="minorHAnsi"/>
        </w:rPr>
      </w:pPr>
    </w:p>
    <w:p w14:paraId="57E60A4E" w14:textId="2F263086" w:rsidR="00740B91" w:rsidRPr="00E821C3" w:rsidRDefault="00740B91" w:rsidP="00E821C3">
      <w:pPr>
        <w:jc w:val="both"/>
        <w:rPr>
          <w:rFonts w:cstheme="minorHAnsi"/>
        </w:rPr>
      </w:pPr>
    </w:p>
    <w:p w14:paraId="67204484" w14:textId="5BF172DD" w:rsidR="00740B91" w:rsidRPr="00E821C3" w:rsidRDefault="00740B91" w:rsidP="00E821C3">
      <w:pPr>
        <w:jc w:val="both"/>
        <w:rPr>
          <w:rFonts w:cstheme="minorHAnsi"/>
        </w:rPr>
      </w:pPr>
    </w:p>
    <w:p w14:paraId="58D06C3D" w14:textId="4ED545D6" w:rsidR="00740B91" w:rsidRPr="00E821C3" w:rsidRDefault="00740B91" w:rsidP="00E821C3">
      <w:pPr>
        <w:jc w:val="both"/>
        <w:rPr>
          <w:rFonts w:cstheme="minorHAnsi"/>
        </w:rPr>
      </w:pPr>
    </w:p>
    <w:p w14:paraId="66E50F3C" w14:textId="7C867198" w:rsidR="00740B91" w:rsidRPr="00E821C3" w:rsidRDefault="00740B91" w:rsidP="00E821C3">
      <w:pPr>
        <w:jc w:val="both"/>
        <w:rPr>
          <w:rFonts w:cstheme="minorHAnsi"/>
        </w:rPr>
      </w:pPr>
    </w:p>
    <w:p w14:paraId="4CC0DDA3" w14:textId="1E039527" w:rsidR="00740B91" w:rsidRPr="00E821C3" w:rsidRDefault="00740B91" w:rsidP="00E821C3">
      <w:pPr>
        <w:jc w:val="both"/>
        <w:rPr>
          <w:rFonts w:cstheme="minorHAnsi"/>
        </w:rPr>
      </w:pPr>
    </w:p>
    <w:p w14:paraId="789949A9" w14:textId="2BABC139" w:rsidR="00740B91" w:rsidRPr="00E821C3" w:rsidRDefault="00740B91" w:rsidP="00E821C3">
      <w:pPr>
        <w:jc w:val="both"/>
        <w:rPr>
          <w:rFonts w:cstheme="minorHAnsi"/>
        </w:rPr>
      </w:pPr>
    </w:p>
    <w:p w14:paraId="60F73D1A" w14:textId="062EF29E" w:rsidR="00944084" w:rsidRDefault="00944084" w:rsidP="00E821C3">
      <w:pPr>
        <w:pStyle w:val="PargrafodaLista"/>
        <w:numPr>
          <w:ilvl w:val="0"/>
          <w:numId w:val="7"/>
        </w:numPr>
        <w:jc w:val="both"/>
        <w:rPr>
          <w:rFonts w:cstheme="minorHAnsi"/>
        </w:rPr>
      </w:pPr>
      <w:r>
        <w:rPr>
          <w:rFonts w:cstheme="minorHAnsi"/>
        </w:rPr>
        <w:t xml:space="preserve">No </w:t>
      </w:r>
      <w:r w:rsidRPr="00944084">
        <w:rPr>
          <w:rFonts w:cstheme="minorHAnsi"/>
          <w:b/>
          <w:bCs/>
        </w:rPr>
        <w:t>1º. Semestre de 2019,</w:t>
      </w:r>
      <w:r>
        <w:rPr>
          <w:rFonts w:cstheme="minorHAnsi"/>
        </w:rPr>
        <w:t xml:space="preserve"> foi publicado o</w:t>
      </w:r>
      <w:r w:rsidRPr="00944084">
        <w:rPr>
          <w:rFonts w:cstheme="minorHAnsi"/>
        </w:rPr>
        <w:t xml:space="preserve"> capítulo de livro (Springer)</w:t>
      </w:r>
      <w:r>
        <w:rPr>
          <w:rFonts w:cstheme="minorHAnsi"/>
        </w:rPr>
        <w:t>, elaborado em colaboração com os colaboradores do projeto</w:t>
      </w:r>
      <w:r w:rsidRPr="00944084">
        <w:rPr>
          <w:rFonts w:cstheme="minorHAnsi"/>
        </w:rPr>
        <w:t xml:space="preserve"> -  da Fonseca-Kruel V.S. et al. (2019). </w:t>
      </w:r>
      <w:r w:rsidRPr="00944084">
        <w:rPr>
          <w:rFonts w:cstheme="minorHAnsi"/>
          <w:b/>
          <w:bCs/>
        </w:rPr>
        <w:t xml:space="preserve">Biocultural Collections and Participatory Methods: Old, Current, and Future Knowledge. </w:t>
      </w:r>
      <w:r w:rsidRPr="00944084">
        <w:rPr>
          <w:rFonts w:cstheme="minorHAnsi"/>
        </w:rPr>
        <w:t>In: Albuquerque U., de Lucena R., Cruz da Cunha L., Alves R. (eds) Methods and Techniques in Ethnobiology and Ethnoecology. Springer Protocols Handbooks. Humana Press, New York, NY"</w:t>
      </w:r>
    </w:p>
    <w:p w14:paraId="1D132323" w14:textId="77777777" w:rsidR="00944084" w:rsidRDefault="00944084" w:rsidP="00944084">
      <w:pPr>
        <w:pStyle w:val="PargrafodaLista"/>
        <w:jc w:val="both"/>
        <w:rPr>
          <w:rFonts w:cstheme="minorHAnsi"/>
        </w:rPr>
      </w:pPr>
    </w:p>
    <w:p w14:paraId="137EF64B" w14:textId="7EB87F0C" w:rsidR="004D0D98" w:rsidRPr="00A46ACE" w:rsidRDefault="00740B91" w:rsidP="00E821C3">
      <w:pPr>
        <w:pStyle w:val="PargrafodaLista"/>
        <w:numPr>
          <w:ilvl w:val="0"/>
          <w:numId w:val="7"/>
        </w:numPr>
        <w:jc w:val="both"/>
        <w:rPr>
          <w:rFonts w:cstheme="minorHAnsi"/>
        </w:rPr>
      </w:pPr>
      <w:r w:rsidRPr="00E821C3">
        <w:rPr>
          <w:rFonts w:cstheme="minorHAnsi"/>
        </w:rPr>
        <w:t xml:space="preserve">No </w:t>
      </w:r>
      <w:r w:rsidRPr="00944084">
        <w:rPr>
          <w:rFonts w:cstheme="minorHAnsi"/>
          <w:b/>
          <w:bCs/>
        </w:rPr>
        <w:t>2º. Semestre de 2019</w:t>
      </w:r>
      <w:r w:rsidRPr="00E821C3">
        <w:rPr>
          <w:rFonts w:cstheme="minorHAnsi"/>
        </w:rPr>
        <w:t xml:space="preserve">, </w:t>
      </w:r>
      <w:r w:rsidR="004D0D98" w:rsidRPr="00E821C3">
        <w:rPr>
          <w:rFonts w:cstheme="minorHAnsi"/>
          <w:color w:val="222222"/>
          <w:shd w:val="clear" w:color="auto" w:fill="FFFFFF"/>
        </w:rPr>
        <w:t xml:space="preserve">foi publicado o "Manual de Etnobotânica. Plantas, Artefatos e Conhecimentos Indígenas", </w:t>
      </w:r>
      <w:r w:rsidR="004D0D98" w:rsidRPr="00E821C3">
        <w:rPr>
          <w:rFonts w:cstheme="minorHAnsi"/>
          <w:color w:val="222222"/>
          <w:shd w:val="clear" w:color="auto" w:fill="FFFFFF"/>
        </w:rPr>
        <w:t>depois de</w:t>
      </w:r>
      <w:r w:rsidR="004D0D98" w:rsidRPr="00E821C3">
        <w:rPr>
          <w:rFonts w:cstheme="minorHAnsi"/>
          <w:color w:val="222222"/>
          <w:shd w:val="clear" w:color="auto" w:fill="FFFFFF"/>
        </w:rPr>
        <w:t xml:space="preserve"> traduzido por dois pesquisadores indígenas </w:t>
      </w:r>
      <w:r w:rsidR="004D0D98" w:rsidRPr="00E821C3">
        <w:rPr>
          <w:rFonts w:cstheme="minorHAnsi"/>
          <w:color w:val="222222"/>
          <w:shd w:val="clear" w:color="auto" w:fill="FFFFFF"/>
        </w:rPr>
        <w:t>nas</w:t>
      </w:r>
      <w:r w:rsidR="004D0D98" w:rsidRPr="00E821C3">
        <w:rPr>
          <w:rFonts w:cstheme="minorHAnsi"/>
          <w:color w:val="222222"/>
          <w:shd w:val="clear" w:color="auto" w:fill="FFFFFF"/>
        </w:rPr>
        <w:t xml:space="preserve"> duas principais línguas indígenas faladas nessa região - Tukano e Baniwa. Mant</w:t>
      </w:r>
      <w:r w:rsidR="004D0D98" w:rsidRPr="00E821C3">
        <w:rPr>
          <w:rFonts w:cstheme="minorHAnsi"/>
          <w:color w:val="222222"/>
          <w:shd w:val="clear" w:color="auto" w:fill="FFFFFF"/>
        </w:rPr>
        <w:t xml:space="preserve">ivemos </w:t>
      </w:r>
      <w:r w:rsidR="004D0D98" w:rsidRPr="00E821C3">
        <w:rPr>
          <w:rFonts w:cstheme="minorHAnsi"/>
          <w:color w:val="222222"/>
          <w:shd w:val="clear" w:color="auto" w:fill="FFFFFF"/>
        </w:rPr>
        <w:t>e aproveita</w:t>
      </w:r>
      <w:r w:rsidR="004D0D98" w:rsidRPr="00E821C3">
        <w:rPr>
          <w:rFonts w:cstheme="minorHAnsi"/>
          <w:color w:val="222222"/>
          <w:shd w:val="clear" w:color="auto" w:fill="FFFFFF"/>
        </w:rPr>
        <w:t xml:space="preserve">mos </w:t>
      </w:r>
      <w:r w:rsidR="004D0D98" w:rsidRPr="00E821C3">
        <w:rPr>
          <w:rFonts w:cstheme="minorHAnsi"/>
          <w:color w:val="222222"/>
          <w:shd w:val="clear" w:color="auto" w:fill="FFFFFF"/>
        </w:rPr>
        <w:t>a diagramação do original</w:t>
      </w:r>
      <w:r w:rsidR="004D0D98" w:rsidRPr="00E821C3">
        <w:rPr>
          <w:rFonts w:cstheme="minorHAnsi"/>
          <w:color w:val="222222"/>
          <w:shd w:val="clear" w:color="auto" w:fill="FFFFFF"/>
        </w:rPr>
        <w:t xml:space="preserve">. Com isso, foram publicados e dois </w:t>
      </w:r>
      <w:r w:rsidR="004D0D98" w:rsidRPr="00E821C3">
        <w:rPr>
          <w:rFonts w:cstheme="minorHAnsi"/>
          <w:color w:val="222222"/>
          <w:shd w:val="clear" w:color="auto" w:fill="FFFFFF"/>
        </w:rPr>
        <w:t>manua</w:t>
      </w:r>
      <w:r w:rsidR="004D0D98" w:rsidRPr="00E821C3">
        <w:rPr>
          <w:rFonts w:cstheme="minorHAnsi"/>
          <w:color w:val="222222"/>
          <w:shd w:val="clear" w:color="auto" w:fill="FFFFFF"/>
        </w:rPr>
        <w:t>is, em Baniwa e Tukano (Yepamasa)</w:t>
      </w:r>
      <w:r w:rsidR="004D0D98" w:rsidRPr="00E821C3">
        <w:rPr>
          <w:rFonts w:cstheme="minorHAnsi"/>
          <w:color w:val="222222"/>
          <w:shd w:val="clear" w:color="auto" w:fill="FFFFFF"/>
        </w:rPr>
        <w:t>, facilitando o uso pelos pesquisadores indígenas, ao mesmo tempo difund</w:t>
      </w:r>
      <w:r w:rsidR="004D0D98" w:rsidRPr="00E821C3">
        <w:rPr>
          <w:rFonts w:cstheme="minorHAnsi"/>
          <w:color w:val="222222"/>
          <w:shd w:val="clear" w:color="auto" w:fill="FFFFFF"/>
        </w:rPr>
        <w:t>indo</w:t>
      </w:r>
      <w:r w:rsidR="004D0D98" w:rsidRPr="00E821C3">
        <w:rPr>
          <w:rFonts w:cstheme="minorHAnsi"/>
          <w:color w:val="222222"/>
          <w:shd w:val="clear" w:color="auto" w:fill="FFFFFF"/>
        </w:rPr>
        <w:t xml:space="preserve"> a tradução d</w:t>
      </w:r>
      <w:r w:rsidR="004D0D98" w:rsidRPr="00E821C3">
        <w:rPr>
          <w:rFonts w:cstheme="minorHAnsi"/>
          <w:color w:val="222222"/>
          <w:shd w:val="clear" w:color="auto" w:fill="FFFFFF"/>
        </w:rPr>
        <w:t>os</w:t>
      </w:r>
      <w:r w:rsidR="004D0D98" w:rsidRPr="00E821C3">
        <w:rPr>
          <w:rFonts w:cstheme="minorHAnsi"/>
          <w:color w:val="222222"/>
          <w:shd w:val="clear" w:color="auto" w:fill="FFFFFF"/>
        </w:rPr>
        <w:t xml:space="preserve"> conceitos e noções relevantes, o que </w:t>
      </w:r>
      <w:r w:rsidR="004D0D98" w:rsidRPr="00E821C3">
        <w:rPr>
          <w:rFonts w:cstheme="minorHAnsi"/>
          <w:color w:val="222222"/>
          <w:shd w:val="clear" w:color="auto" w:fill="FFFFFF"/>
        </w:rPr>
        <w:t xml:space="preserve">também vem </w:t>
      </w:r>
      <w:r w:rsidR="004D0D98" w:rsidRPr="00E821C3">
        <w:rPr>
          <w:rFonts w:cstheme="minorHAnsi"/>
          <w:color w:val="222222"/>
          <w:shd w:val="clear" w:color="auto" w:fill="FFFFFF"/>
        </w:rPr>
        <w:t>contribui</w:t>
      </w:r>
      <w:r w:rsidR="004D0D98" w:rsidRPr="00E821C3">
        <w:rPr>
          <w:rFonts w:cstheme="minorHAnsi"/>
          <w:color w:val="222222"/>
          <w:shd w:val="clear" w:color="auto" w:fill="FFFFFF"/>
        </w:rPr>
        <w:t>ndo</w:t>
      </w:r>
      <w:r w:rsidR="004D0D98" w:rsidRPr="00E821C3">
        <w:rPr>
          <w:rFonts w:cstheme="minorHAnsi"/>
          <w:color w:val="222222"/>
          <w:shd w:val="clear" w:color="auto" w:fill="FFFFFF"/>
        </w:rPr>
        <w:t xml:space="preserve"> para a valorização e o fortalecimento das línguas indígenas.</w:t>
      </w:r>
    </w:p>
    <w:p w14:paraId="179CF6BC" w14:textId="77777777" w:rsidR="00A46ACE" w:rsidRPr="00A46ACE" w:rsidRDefault="00A46ACE" w:rsidP="00A46ACE">
      <w:pPr>
        <w:pStyle w:val="PargrafodaLista"/>
        <w:rPr>
          <w:rFonts w:cstheme="minorHAnsi"/>
        </w:rPr>
      </w:pPr>
    </w:p>
    <w:p w14:paraId="64D7058D" w14:textId="140C1B9A" w:rsidR="006A0E22" w:rsidRDefault="006A0E22" w:rsidP="006A0E22">
      <w:pPr>
        <w:pStyle w:val="PargrafodaLista"/>
        <w:numPr>
          <w:ilvl w:val="0"/>
          <w:numId w:val="3"/>
        </w:numPr>
        <w:jc w:val="center"/>
        <w:rPr>
          <w:rFonts w:cstheme="minorHAnsi"/>
        </w:rPr>
      </w:pPr>
      <w:r w:rsidRPr="006A0E22">
        <w:rPr>
          <w:rFonts w:cstheme="minorHAnsi"/>
        </w:rPr>
        <w:t xml:space="preserve">Publicação do [MANUAL ETNOBOTANICA EM TUKANO] - </w:t>
      </w:r>
      <w:r w:rsidRPr="00944084">
        <w:rPr>
          <w:rFonts w:cstheme="minorHAnsi"/>
          <w:b/>
          <w:bCs/>
        </w:rPr>
        <w:t>"Yokuri kahse tohonika temerã dare wirõse: õpekodi'ta kaharã na mahsise merã buese mahsiorituri"</w:t>
      </w:r>
      <w:r>
        <w:rPr>
          <w:rFonts w:cstheme="minorHAnsi"/>
        </w:rPr>
        <w:t xml:space="preserve"> - </w:t>
      </w:r>
      <w:hyperlink r:id="rId28" w:history="1">
        <w:r w:rsidRPr="00347C8E">
          <w:rPr>
            <w:rStyle w:val="Hyperlink"/>
            <w:rFonts w:cstheme="minorHAnsi"/>
          </w:rPr>
          <w:t>https://acervo.socioambiental.org/acervo/publicacoes-isa/yokuri-kahse-tohonika-temera-dare-wirose-opekodita-kahara-na-mahsise-mera</w:t>
        </w:r>
      </w:hyperlink>
    </w:p>
    <w:p w14:paraId="46B8FEF1" w14:textId="54149CFF" w:rsidR="006A0E22" w:rsidRPr="006A0E22" w:rsidRDefault="006A0E22" w:rsidP="00E63093">
      <w:pPr>
        <w:pStyle w:val="PargrafodaLista"/>
        <w:numPr>
          <w:ilvl w:val="0"/>
          <w:numId w:val="3"/>
        </w:numPr>
        <w:jc w:val="center"/>
        <w:rPr>
          <w:rFonts w:cstheme="minorHAnsi"/>
        </w:rPr>
      </w:pPr>
      <w:r w:rsidRPr="006A0E22">
        <w:rPr>
          <w:rFonts w:cstheme="minorHAnsi"/>
        </w:rPr>
        <w:t xml:space="preserve">Publicação do [MANUAL ETNOBOTANICA EM BANIWA] - </w:t>
      </w:r>
      <w:r w:rsidRPr="00944084">
        <w:rPr>
          <w:rFonts w:cstheme="minorHAnsi"/>
          <w:b/>
          <w:bCs/>
        </w:rPr>
        <w:t>"Pakapakaroda haiko nawiki ianheenipe: Haikonai inako Idzeekattinai nheette Ianheekhettinai nawiki idzarope aaperitsa yaha Pakapakaroda haiko nawiki Haikonai inako Idzeekattinai nheette Ianheekhettinai nawiki idzarope aaperitsa yaha"</w:t>
      </w:r>
      <w:r w:rsidRPr="006A0E22">
        <w:rPr>
          <w:rFonts w:cstheme="minorHAnsi"/>
        </w:rPr>
        <w:t xml:space="preserve"> - </w:t>
      </w:r>
      <w:hyperlink r:id="rId29" w:history="1">
        <w:r w:rsidRPr="006A0E22">
          <w:rPr>
            <w:rStyle w:val="Hyperlink"/>
            <w:rFonts w:cstheme="minorHAnsi"/>
          </w:rPr>
          <w:t>https://acervo.socioambiental.org/acervo/publicacoes-isa/pakapakaroda-haiko-nawiki-ianheenipe-haikonai-inako-idzeekattinai-nheette</w:t>
        </w:r>
      </w:hyperlink>
    </w:p>
    <w:p w14:paraId="4E3D5FCA" w14:textId="77777777" w:rsidR="006A0E22" w:rsidRPr="006A0E22" w:rsidRDefault="006A0E22" w:rsidP="006A0E22">
      <w:pPr>
        <w:pStyle w:val="PargrafodaLista"/>
        <w:jc w:val="center"/>
        <w:rPr>
          <w:rFonts w:cstheme="minorHAnsi"/>
        </w:rPr>
      </w:pPr>
    </w:p>
    <w:sectPr w:rsidR="006A0E22" w:rsidRPr="006A0E22">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682E3" w14:textId="77777777" w:rsidR="002835D3" w:rsidRDefault="002835D3" w:rsidP="00D67A74">
      <w:pPr>
        <w:spacing w:after="0" w:line="240" w:lineRule="auto"/>
      </w:pPr>
      <w:r>
        <w:separator/>
      </w:r>
    </w:p>
  </w:endnote>
  <w:endnote w:type="continuationSeparator" w:id="0">
    <w:p w14:paraId="681F5B2B" w14:textId="77777777" w:rsidR="002835D3" w:rsidRDefault="002835D3" w:rsidP="00D67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214540"/>
      <w:docPartObj>
        <w:docPartGallery w:val="Page Numbers (Bottom of Page)"/>
        <w:docPartUnique/>
      </w:docPartObj>
    </w:sdtPr>
    <w:sdtEndPr/>
    <w:sdtContent>
      <w:p w14:paraId="44B7F63E" w14:textId="04E28F2F" w:rsidR="00D67A74" w:rsidRDefault="00D67A74">
        <w:pPr>
          <w:pStyle w:val="Rodap"/>
          <w:jc w:val="right"/>
        </w:pPr>
        <w:r>
          <w:fldChar w:fldCharType="begin"/>
        </w:r>
        <w:r>
          <w:instrText>PAGE   \* MERGEFORMAT</w:instrText>
        </w:r>
        <w:r>
          <w:fldChar w:fldCharType="separate"/>
        </w:r>
        <w:r w:rsidR="0081578E">
          <w:rPr>
            <w:noProof/>
          </w:rPr>
          <w:t>4</w:t>
        </w:r>
        <w:r>
          <w:fldChar w:fldCharType="end"/>
        </w:r>
      </w:p>
    </w:sdtContent>
  </w:sdt>
  <w:p w14:paraId="606E8489" w14:textId="77777777" w:rsidR="00D67A74" w:rsidRDefault="00D67A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85119" w14:textId="77777777" w:rsidR="002835D3" w:rsidRDefault="002835D3" w:rsidP="00D67A74">
      <w:pPr>
        <w:spacing w:after="0" w:line="240" w:lineRule="auto"/>
      </w:pPr>
      <w:r>
        <w:separator/>
      </w:r>
    </w:p>
  </w:footnote>
  <w:footnote w:type="continuationSeparator" w:id="0">
    <w:p w14:paraId="448CB8D9" w14:textId="77777777" w:rsidR="002835D3" w:rsidRDefault="002835D3" w:rsidP="00D67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24A41"/>
    <w:multiLevelType w:val="hybridMultilevel"/>
    <w:tmpl w:val="BB2E6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1C3AD1"/>
    <w:multiLevelType w:val="multilevel"/>
    <w:tmpl w:val="2398D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B42367"/>
    <w:multiLevelType w:val="hybridMultilevel"/>
    <w:tmpl w:val="B240D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4A87082"/>
    <w:multiLevelType w:val="hybridMultilevel"/>
    <w:tmpl w:val="F7E0F32C"/>
    <w:lvl w:ilvl="0" w:tplc="04160001">
      <w:start w:val="1"/>
      <w:numFmt w:val="bullet"/>
      <w:lvlText w:val=""/>
      <w:lvlJc w:val="left"/>
      <w:pPr>
        <w:ind w:left="1353" w:hanging="360"/>
      </w:pPr>
      <w:rPr>
        <w:rFonts w:ascii="Symbol" w:hAnsi="Symbol" w:hint="default"/>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4" w15:restartNumberingAfterBreak="0">
    <w:nsid w:val="386C5676"/>
    <w:multiLevelType w:val="hybridMultilevel"/>
    <w:tmpl w:val="4E8017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26557A3"/>
    <w:multiLevelType w:val="hybridMultilevel"/>
    <w:tmpl w:val="4FF85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6512689"/>
    <w:multiLevelType w:val="hybridMultilevel"/>
    <w:tmpl w:val="FE081C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713316F"/>
    <w:multiLevelType w:val="hybridMultilevel"/>
    <w:tmpl w:val="4A16B4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353"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B8C44CD"/>
    <w:multiLevelType w:val="hybridMultilevel"/>
    <w:tmpl w:val="3E9E8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318303A"/>
    <w:multiLevelType w:val="hybridMultilevel"/>
    <w:tmpl w:val="7398EED0"/>
    <w:lvl w:ilvl="0" w:tplc="04160003">
      <w:start w:val="1"/>
      <w:numFmt w:val="bullet"/>
      <w:lvlText w:val="o"/>
      <w:lvlJc w:val="left"/>
      <w:pPr>
        <w:ind w:left="708" w:hanging="360"/>
      </w:pPr>
      <w:rPr>
        <w:rFonts w:ascii="Courier New" w:hAnsi="Courier New" w:cs="Courier New" w:hint="default"/>
      </w:rPr>
    </w:lvl>
    <w:lvl w:ilvl="1" w:tplc="04160003">
      <w:start w:val="1"/>
      <w:numFmt w:val="bullet"/>
      <w:lvlText w:val="o"/>
      <w:lvlJc w:val="left"/>
      <w:pPr>
        <w:ind w:left="1428" w:hanging="360"/>
      </w:pPr>
      <w:rPr>
        <w:rFonts w:ascii="Courier New" w:hAnsi="Courier New" w:cs="Courier New" w:hint="default"/>
      </w:rPr>
    </w:lvl>
    <w:lvl w:ilvl="2" w:tplc="04160005" w:tentative="1">
      <w:start w:val="1"/>
      <w:numFmt w:val="bullet"/>
      <w:lvlText w:val=""/>
      <w:lvlJc w:val="left"/>
      <w:pPr>
        <w:ind w:left="2148" w:hanging="360"/>
      </w:pPr>
      <w:rPr>
        <w:rFonts w:ascii="Wingdings" w:hAnsi="Wingdings" w:hint="default"/>
      </w:rPr>
    </w:lvl>
    <w:lvl w:ilvl="3" w:tplc="04160001" w:tentative="1">
      <w:start w:val="1"/>
      <w:numFmt w:val="bullet"/>
      <w:lvlText w:val=""/>
      <w:lvlJc w:val="left"/>
      <w:pPr>
        <w:ind w:left="2868" w:hanging="360"/>
      </w:pPr>
      <w:rPr>
        <w:rFonts w:ascii="Symbol" w:hAnsi="Symbol" w:hint="default"/>
      </w:rPr>
    </w:lvl>
    <w:lvl w:ilvl="4" w:tplc="04160003" w:tentative="1">
      <w:start w:val="1"/>
      <w:numFmt w:val="bullet"/>
      <w:lvlText w:val="o"/>
      <w:lvlJc w:val="left"/>
      <w:pPr>
        <w:ind w:left="3588" w:hanging="360"/>
      </w:pPr>
      <w:rPr>
        <w:rFonts w:ascii="Courier New" w:hAnsi="Courier New" w:cs="Courier New" w:hint="default"/>
      </w:rPr>
    </w:lvl>
    <w:lvl w:ilvl="5" w:tplc="04160005" w:tentative="1">
      <w:start w:val="1"/>
      <w:numFmt w:val="bullet"/>
      <w:lvlText w:val=""/>
      <w:lvlJc w:val="left"/>
      <w:pPr>
        <w:ind w:left="4308" w:hanging="360"/>
      </w:pPr>
      <w:rPr>
        <w:rFonts w:ascii="Wingdings" w:hAnsi="Wingdings" w:hint="default"/>
      </w:rPr>
    </w:lvl>
    <w:lvl w:ilvl="6" w:tplc="04160001" w:tentative="1">
      <w:start w:val="1"/>
      <w:numFmt w:val="bullet"/>
      <w:lvlText w:val=""/>
      <w:lvlJc w:val="left"/>
      <w:pPr>
        <w:ind w:left="5028" w:hanging="360"/>
      </w:pPr>
      <w:rPr>
        <w:rFonts w:ascii="Symbol" w:hAnsi="Symbol" w:hint="default"/>
      </w:rPr>
    </w:lvl>
    <w:lvl w:ilvl="7" w:tplc="04160003" w:tentative="1">
      <w:start w:val="1"/>
      <w:numFmt w:val="bullet"/>
      <w:lvlText w:val="o"/>
      <w:lvlJc w:val="left"/>
      <w:pPr>
        <w:ind w:left="5748" w:hanging="360"/>
      </w:pPr>
      <w:rPr>
        <w:rFonts w:ascii="Courier New" w:hAnsi="Courier New" w:cs="Courier New" w:hint="default"/>
      </w:rPr>
    </w:lvl>
    <w:lvl w:ilvl="8" w:tplc="04160005" w:tentative="1">
      <w:start w:val="1"/>
      <w:numFmt w:val="bullet"/>
      <w:lvlText w:val=""/>
      <w:lvlJc w:val="left"/>
      <w:pPr>
        <w:ind w:left="6468"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4"/>
  </w:num>
  <w:num w:numId="6">
    <w:abstractNumId w:val="9"/>
  </w:num>
  <w:num w:numId="7">
    <w:abstractNumId w:val="6"/>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21E"/>
    <w:rsid w:val="00010367"/>
    <w:rsid w:val="0003206F"/>
    <w:rsid w:val="000424FE"/>
    <w:rsid w:val="000C5DC0"/>
    <w:rsid w:val="001857E5"/>
    <w:rsid w:val="00221C2D"/>
    <w:rsid w:val="00237340"/>
    <w:rsid w:val="002835D3"/>
    <w:rsid w:val="002C05B3"/>
    <w:rsid w:val="002F7F48"/>
    <w:rsid w:val="0035653F"/>
    <w:rsid w:val="003D4E6E"/>
    <w:rsid w:val="00425339"/>
    <w:rsid w:val="00433D8E"/>
    <w:rsid w:val="00483511"/>
    <w:rsid w:val="004D0D98"/>
    <w:rsid w:val="004F20D5"/>
    <w:rsid w:val="004F2312"/>
    <w:rsid w:val="00515C28"/>
    <w:rsid w:val="00570512"/>
    <w:rsid w:val="0057398C"/>
    <w:rsid w:val="00593AA1"/>
    <w:rsid w:val="005D3EBA"/>
    <w:rsid w:val="005D55FF"/>
    <w:rsid w:val="006123BD"/>
    <w:rsid w:val="006A0E22"/>
    <w:rsid w:val="006B339C"/>
    <w:rsid w:val="00702417"/>
    <w:rsid w:val="00702603"/>
    <w:rsid w:val="00730EE1"/>
    <w:rsid w:val="00740B91"/>
    <w:rsid w:val="007C1990"/>
    <w:rsid w:val="007D4B17"/>
    <w:rsid w:val="0081578E"/>
    <w:rsid w:val="00831437"/>
    <w:rsid w:val="008547D8"/>
    <w:rsid w:val="00856654"/>
    <w:rsid w:val="008B4714"/>
    <w:rsid w:val="008C412F"/>
    <w:rsid w:val="00944084"/>
    <w:rsid w:val="0097163E"/>
    <w:rsid w:val="009832D1"/>
    <w:rsid w:val="009A06D3"/>
    <w:rsid w:val="00A0608F"/>
    <w:rsid w:val="00A21D6B"/>
    <w:rsid w:val="00A46ACE"/>
    <w:rsid w:val="00A611AA"/>
    <w:rsid w:val="00AB5A61"/>
    <w:rsid w:val="00AD6BB3"/>
    <w:rsid w:val="00AF5C8B"/>
    <w:rsid w:val="00B0296D"/>
    <w:rsid w:val="00B5688E"/>
    <w:rsid w:val="00BD4FE3"/>
    <w:rsid w:val="00C078F1"/>
    <w:rsid w:val="00C71EE6"/>
    <w:rsid w:val="00C93A5A"/>
    <w:rsid w:val="00D67A74"/>
    <w:rsid w:val="00DD421E"/>
    <w:rsid w:val="00DE4E9E"/>
    <w:rsid w:val="00DE599F"/>
    <w:rsid w:val="00DE5E5A"/>
    <w:rsid w:val="00E01A6F"/>
    <w:rsid w:val="00E41AE3"/>
    <w:rsid w:val="00E47887"/>
    <w:rsid w:val="00E627E4"/>
    <w:rsid w:val="00E821C3"/>
    <w:rsid w:val="00EC0D28"/>
    <w:rsid w:val="00EC1C71"/>
    <w:rsid w:val="00F03B06"/>
    <w:rsid w:val="00F049D0"/>
    <w:rsid w:val="00F133B3"/>
    <w:rsid w:val="00F34E46"/>
    <w:rsid w:val="00F354EA"/>
    <w:rsid w:val="00F42276"/>
    <w:rsid w:val="00F82766"/>
    <w:rsid w:val="00F97406"/>
    <w:rsid w:val="00FD2BEA"/>
    <w:rsid w:val="00FE500D"/>
    <w:rsid w:val="00FE63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8D53"/>
  <w15:chartTrackingRefBased/>
  <w15:docId w15:val="{16262204-FD15-4C3E-8286-22A555B8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B568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5688E"/>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B5688E"/>
    <w:rPr>
      <w:color w:val="0000FF"/>
      <w:u w:val="single"/>
    </w:rPr>
  </w:style>
  <w:style w:type="paragraph" w:styleId="NormalWeb">
    <w:name w:val="Normal (Web)"/>
    <w:basedOn w:val="Normal"/>
    <w:uiPriority w:val="99"/>
    <w:semiHidden/>
    <w:unhideWhenUsed/>
    <w:rsid w:val="00B5688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5D55FF"/>
    <w:rPr>
      <w:color w:val="808080"/>
      <w:shd w:val="clear" w:color="auto" w:fill="E6E6E6"/>
    </w:rPr>
  </w:style>
  <w:style w:type="paragraph" w:styleId="PargrafodaLista">
    <w:name w:val="List Paragraph"/>
    <w:basedOn w:val="Normal"/>
    <w:uiPriority w:val="34"/>
    <w:qFormat/>
    <w:rsid w:val="005D55FF"/>
    <w:pPr>
      <w:ind w:left="720"/>
      <w:contextualSpacing/>
    </w:pPr>
  </w:style>
  <w:style w:type="paragraph" w:styleId="Cabealho">
    <w:name w:val="header"/>
    <w:basedOn w:val="Normal"/>
    <w:link w:val="CabealhoChar"/>
    <w:uiPriority w:val="99"/>
    <w:unhideWhenUsed/>
    <w:rsid w:val="00D67A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7A74"/>
  </w:style>
  <w:style w:type="paragraph" w:styleId="Rodap">
    <w:name w:val="footer"/>
    <w:basedOn w:val="Normal"/>
    <w:link w:val="RodapChar"/>
    <w:uiPriority w:val="99"/>
    <w:unhideWhenUsed/>
    <w:rsid w:val="00D67A74"/>
    <w:pPr>
      <w:tabs>
        <w:tab w:val="center" w:pos="4252"/>
        <w:tab w:val="right" w:pos="8504"/>
      </w:tabs>
      <w:spacing w:after="0" w:line="240" w:lineRule="auto"/>
    </w:pPr>
  </w:style>
  <w:style w:type="character" w:customStyle="1" w:styleId="RodapChar">
    <w:name w:val="Rodapé Char"/>
    <w:basedOn w:val="Fontepargpadro"/>
    <w:link w:val="Rodap"/>
    <w:uiPriority w:val="99"/>
    <w:rsid w:val="00D67A74"/>
  </w:style>
  <w:style w:type="paragraph" w:styleId="MapadoDocumento">
    <w:name w:val="Document Map"/>
    <w:basedOn w:val="Normal"/>
    <w:link w:val="MapadoDocumentoChar"/>
    <w:uiPriority w:val="99"/>
    <w:semiHidden/>
    <w:unhideWhenUsed/>
    <w:rsid w:val="00F42276"/>
    <w:pPr>
      <w:spacing w:after="0" w:line="240" w:lineRule="auto"/>
    </w:pPr>
    <w:rPr>
      <w:rFonts w:ascii="Times New Roman" w:hAnsi="Times New Roman" w:cs="Times New Roman"/>
      <w:sz w:val="24"/>
      <w:szCs w:val="24"/>
    </w:rPr>
  </w:style>
  <w:style w:type="character" w:customStyle="1" w:styleId="MapadoDocumentoChar">
    <w:name w:val="Mapa do Documento Char"/>
    <w:basedOn w:val="Fontepargpadro"/>
    <w:link w:val="MapadoDocumento"/>
    <w:uiPriority w:val="99"/>
    <w:semiHidden/>
    <w:rsid w:val="00F42276"/>
    <w:rPr>
      <w:rFonts w:ascii="Times New Roman" w:hAnsi="Times New Roman" w:cs="Times New Roman"/>
      <w:sz w:val="24"/>
      <w:szCs w:val="24"/>
    </w:rPr>
  </w:style>
  <w:style w:type="paragraph" w:styleId="Reviso">
    <w:name w:val="Revision"/>
    <w:hidden/>
    <w:uiPriority w:val="99"/>
    <w:semiHidden/>
    <w:rsid w:val="00F42276"/>
    <w:pPr>
      <w:spacing w:after="0" w:line="240" w:lineRule="auto"/>
    </w:pPr>
  </w:style>
  <w:style w:type="paragraph" w:styleId="Textodebalo">
    <w:name w:val="Balloon Text"/>
    <w:basedOn w:val="Normal"/>
    <w:link w:val="TextodebaloChar"/>
    <w:uiPriority w:val="99"/>
    <w:semiHidden/>
    <w:unhideWhenUsed/>
    <w:rsid w:val="00831437"/>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831437"/>
    <w:rPr>
      <w:rFonts w:ascii="Times New Roman" w:hAnsi="Times New Roman" w:cs="Times New Roman"/>
      <w:sz w:val="18"/>
      <w:szCs w:val="18"/>
    </w:rPr>
  </w:style>
  <w:style w:type="character" w:styleId="MenoPendente">
    <w:name w:val="Unresolved Mention"/>
    <w:basedOn w:val="Fontepargpadro"/>
    <w:uiPriority w:val="99"/>
    <w:rsid w:val="006A0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274">
      <w:bodyDiv w:val="1"/>
      <w:marLeft w:val="0"/>
      <w:marRight w:val="0"/>
      <w:marTop w:val="0"/>
      <w:marBottom w:val="0"/>
      <w:divBdr>
        <w:top w:val="none" w:sz="0" w:space="0" w:color="auto"/>
        <w:left w:val="none" w:sz="0" w:space="0" w:color="auto"/>
        <w:bottom w:val="none" w:sz="0" w:space="0" w:color="auto"/>
        <w:right w:val="none" w:sz="0" w:space="0" w:color="auto"/>
      </w:divBdr>
      <w:divsChild>
        <w:div w:id="2005010446">
          <w:marLeft w:val="0"/>
          <w:marRight w:val="0"/>
          <w:marTop w:val="0"/>
          <w:marBottom w:val="0"/>
          <w:divBdr>
            <w:top w:val="none" w:sz="0" w:space="0" w:color="auto"/>
            <w:left w:val="none" w:sz="0" w:space="0" w:color="auto"/>
            <w:bottom w:val="none" w:sz="0" w:space="0" w:color="auto"/>
            <w:right w:val="none" w:sz="0" w:space="0" w:color="auto"/>
          </w:divBdr>
        </w:div>
        <w:div w:id="164051279">
          <w:marLeft w:val="0"/>
          <w:marRight w:val="0"/>
          <w:marTop w:val="0"/>
          <w:marBottom w:val="0"/>
          <w:divBdr>
            <w:top w:val="none" w:sz="0" w:space="0" w:color="auto"/>
            <w:left w:val="none" w:sz="0" w:space="0" w:color="auto"/>
            <w:bottom w:val="none" w:sz="0" w:space="0" w:color="auto"/>
            <w:right w:val="none" w:sz="0" w:space="0" w:color="auto"/>
          </w:divBdr>
        </w:div>
        <w:div w:id="635641104">
          <w:marLeft w:val="0"/>
          <w:marRight w:val="0"/>
          <w:marTop w:val="0"/>
          <w:marBottom w:val="0"/>
          <w:divBdr>
            <w:top w:val="none" w:sz="0" w:space="0" w:color="auto"/>
            <w:left w:val="none" w:sz="0" w:space="0" w:color="auto"/>
            <w:bottom w:val="none" w:sz="0" w:space="0" w:color="auto"/>
            <w:right w:val="none" w:sz="0" w:space="0" w:color="auto"/>
          </w:divBdr>
        </w:div>
      </w:divsChild>
    </w:div>
    <w:div w:id="940527831">
      <w:bodyDiv w:val="1"/>
      <w:marLeft w:val="0"/>
      <w:marRight w:val="0"/>
      <w:marTop w:val="0"/>
      <w:marBottom w:val="0"/>
      <w:divBdr>
        <w:top w:val="none" w:sz="0" w:space="0" w:color="auto"/>
        <w:left w:val="none" w:sz="0" w:space="0" w:color="auto"/>
        <w:bottom w:val="none" w:sz="0" w:space="0" w:color="auto"/>
        <w:right w:val="none" w:sz="0" w:space="0" w:color="auto"/>
      </w:divBdr>
    </w:div>
    <w:div w:id="1132794636">
      <w:bodyDiv w:val="1"/>
      <w:marLeft w:val="0"/>
      <w:marRight w:val="0"/>
      <w:marTop w:val="0"/>
      <w:marBottom w:val="0"/>
      <w:divBdr>
        <w:top w:val="none" w:sz="0" w:space="0" w:color="auto"/>
        <w:left w:val="none" w:sz="0" w:space="0" w:color="auto"/>
        <w:bottom w:val="none" w:sz="0" w:space="0" w:color="auto"/>
        <w:right w:val="none" w:sz="0" w:space="0" w:color="auto"/>
      </w:divBdr>
    </w:div>
    <w:div w:id="1349218351">
      <w:bodyDiv w:val="1"/>
      <w:marLeft w:val="0"/>
      <w:marRight w:val="0"/>
      <w:marTop w:val="0"/>
      <w:marBottom w:val="0"/>
      <w:divBdr>
        <w:top w:val="none" w:sz="0" w:space="0" w:color="auto"/>
        <w:left w:val="none" w:sz="0" w:space="0" w:color="auto"/>
        <w:bottom w:val="none" w:sz="0" w:space="0" w:color="auto"/>
        <w:right w:val="none" w:sz="0" w:space="0" w:color="auto"/>
      </w:divBdr>
    </w:div>
    <w:div w:id="1812601194">
      <w:bodyDiv w:val="1"/>
      <w:marLeft w:val="0"/>
      <w:marRight w:val="0"/>
      <w:marTop w:val="0"/>
      <w:marBottom w:val="0"/>
      <w:divBdr>
        <w:top w:val="none" w:sz="0" w:space="0" w:color="auto"/>
        <w:left w:val="none" w:sz="0" w:space="0" w:color="auto"/>
        <w:bottom w:val="none" w:sz="0" w:space="0" w:color="auto"/>
        <w:right w:val="none" w:sz="0" w:space="0" w:color="auto"/>
      </w:divBdr>
      <w:divsChild>
        <w:div w:id="1990354587">
          <w:marLeft w:val="0"/>
          <w:marRight w:val="0"/>
          <w:marTop w:val="0"/>
          <w:marBottom w:val="0"/>
          <w:divBdr>
            <w:top w:val="none" w:sz="0" w:space="0" w:color="auto"/>
            <w:left w:val="none" w:sz="0" w:space="0" w:color="auto"/>
            <w:bottom w:val="none" w:sz="0" w:space="0" w:color="auto"/>
            <w:right w:val="none" w:sz="0" w:space="0" w:color="auto"/>
          </w:divBdr>
        </w:div>
        <w:div w:id="1756824262">
          <w:marLeft w:val="0"/>
          <w:marRight w:val="0"/>
          <w:marTop w:val="0"/>
          <w:marBottom w:val="0"/>
          <w:divBdr>
            <w:top w:val="none" w:sz="0" w:space="0" w:color="auto"/>
            <w:left w:val="none" w:sz="0" w:space="0" w:color="auto"/>
            <w:bottom w:val="none" w:sz="0" w:space="0" w:color="auto"/>
            <w:right w:val="none" w:sz="0" w:space="0" w:color="auto"/>
          </w:divBdr>
        </w:div>
        <w:div w:id="2143188936">
          <w:marLeft w:val="0"/>
          <w:marRight w:val="0"/>
          <w:marTop w:val="0"/>
          <w:marBottom w:val="0"/>
          <w:divBdr>
            <w:top w:val="none" w:sz="0" w:space="0" w:color="auto"/>
            <w:left w:val="none" w:sz="0" w:space="0" w:color="auto"/>
            <w:bottom w:val="none" w:sz="0" w:space="0" w:color="auto"/>
            <w:right w:val="none" w:sz="0" w:space="0" w:color="auto"/>
          </w:divBdr>
        </w:div>
        <w:div w:id="1701542176">
          <w:marLeft w:val="0"/>
          <w:marRight w:val="0"/>
          <w:marTop w:val="0"/>
          <w:marBottom w:val="0"/>
          <w:divBdr>
            <w:top w:val="none" w:sz="0" w:space="0" w:color="auto"/>
            <w:left w:val="none" w:sz="0" w:space="0" w:color="auto"/>
            <w:bottom w:val="none" w:sz="0" w:space="0" w:color="auto"/>
            <w:right w:val="none" w:sz="0" w:space="0" w:color="auto"/>
          </w:divBdr>
        </w:div>
        <w:div w:id="1568613880">
          <w:marLeft w:val="0"/>
          <w:marRight w:val="0"/>
          <w:marTop w:val="0"/>
          <w:marBottom w:val="0"/>
          <w:divBdr>
            <w:top w:val="none" w:sz="0" w:space="0" w:color="auto"/>
            <w:left w:val="none" w:sz="0" w:space="0" w:color="auto"/>
            <w:bottom w:val="none" w:sz="0" w:space="0" w:color="auto"/>
            <w:right w:val="none" w:sz="0" w:space="0" w:color="auto"/>
          </w:divBdr>
        </w:div>
        <w:div w:id="795758610">
          <w:marLeft w:val="0"/>
          <w:marRight w:val="0"/>
          <w:marTop w:val="0"/>
          <w:marBottom w:val="0"/>
          <w:divBdr>
            <w:top w:val="none" w:sz="0" w:space="0" w:color="auto"/>
            <w:left w:val="none" w:sz="0" w:space="0" w:color="auto"/>
            <w:bottom w:val="none" w:sz="0" w:space="0" w:color="auto"/>
            <w:right w:val="none" w:sz="0" w:space="0" w:color="auto"/>
          </w:divBdr>
        </w:div>
        <w:div w:id="1899316173">
          <w:marLeft w:val="0"/>
          <w:marRight w:val="0"/>
          <w:marTop w:val="0"/>
          <w:marBottom w:val="0"/>
          <w:divBdr>
            <w:top w:val="none" w:sz="0" w:space="0" w:color="auto"/>
            <w:left w:val="none" w:sz="0" w:space="0" w:color="auto"/>
            <w:bottom w:val="none" w:sz="0" w:space="0" w:color="auto"/>
            <w:right w:val="none" w:sz="0" w:space="0" w:color="auto"/>
          </w:divBdr>
        </w:div>
        <w:div w:id="795412610">
          <w:marLeft w:val="0"/>
          <w:marRight w:val="0"/>
          <w:marTop w:val="0"/>
          <w:marBottom w:val="0"/>
          <w:divBdr>
            <w:top w:val="none" w:sz="0" w:space="0" w:color="auto"/>
            <w:left w:val="none" w:sz="0" w:space="0" w:color="auto"/>
            <w:bottom w:val="none" w:sz="0" w:space="0" w:color="auto"/>
            <w:right w:val="none" w:sz="0" w:space="0" w:color="auto"/>
          </w:divBdr>
        </w:div>
        <w:div w:id="2137138644">
          <w:marLeft w:val="0"/>
          <w:marRight w:val="0"/>
          <w:marTop w:val="0"/>
          <w:marBottom w:val="0"/>
          <w:divBdr>
            <w:top w:val="none" w:sz="0" w:space="0" w:color="auto"/>
            <w:left w:val="none" w:sz="0" w:space="0" w:color="auto"/>
            <w:bottom w:val="none" w:sz="0" w:space="0" w:color="auto"/>
            <w:right w:val="none" w:sz="0" w:space="0" w:color="auto"/>
          </w:divBdr>
        </w:div>
        <w:div w:id="960301109">
          <w:marLeft w:val="0"/>
          <w:marRight w:val="0"/>
          <w:marTop w:val="0"/>
          <w:marBottom w:val="0"/>
          <w:divBdr>
            <w:top w:val="none" w:sz="0" w:space="0" w:color="auto"/>
            <w:left w:val="none" w:sz="0" w:space="0" w:color="auto"/>
            <w:bottom w:val="none" w:sz="0" w:space="0" w:color="auto"/>
            <w:right w:val="none" w:sz="0" w:space="0" w:color="auto"/>
          </w:divBdr>
        </w:div>
      </w:divsChild>
    </w:div>
    <w:div w:id="2045788310">
      <w:bodyDiv w:val="1"/>
      <w:marLeft w:val="0"/>
      <w:marRight w:val="0"/>
      <w:marTop w:val="0"/>
      <w:marBottom w:val="0"/>
      <w:divBdr>
        <w:top w:val="none" w:sz="0" w:space="0" w:color="auto"/>
        <w:left w:val="none" w:sz="0" w:space="0" w:color="auto"/>
        <w:bottom w:val="none" w:sz="0" w:space="0" w:color="auto"/>
        <w:right w:val="none" w:sz="0" w:space="0" w:color="auto"/>
      </w:divBdr>
      <w:divsChild>
        <w:div w:id="448667195">
          <w:marLeft w:val="0"/>
          <w:marRight w:val="0"/>
          <w:marTop w:val="0"/>
          <w:marBottom w:val="0"/>
          <w:divBdr>
            <w:top w:val="none" w:sz="0" w:space="0" w:color="auto"/>
            <w:left w:val="none" w:sz="0" w:space="0" w:color="auto"/>
            <w:bottom w:val="none" w:sz="0" w:space="0" w:color="auto"/>
            <w:right w:val="none" w:sz="0" w:space="0" w:color="auto"/>
          </w:divBdr>
          <w:divsChild>
            <w:div w:id="1592667603">
              <w:marLeft w:val="0"/>
              <w:marRight w:val="0"/>
              <w:marTop w:val="0"/>
              <w:marBottom w:val="0"/>
              <w:divBdr>
                <w:top w:val="none" w:sz="0" w:space="0" w:color="auto"/>
                <w:left w:val="none" w:sz="0" w:space="0" w:color="auto"/>
                <w:bottom w:val="none" w:sz="0" w:space="0" w:color="auto"/>
                <w:right w:val="none" w:sz="0" w:space="0" w:color="auto"/>
              </w:divBdr>
              <w:divsChild>
                <w:div w:id="5464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8263">
          <w:marLeft w:val="0"/>
          <w:marRight w:val="0"/>
          <w:marTop w:val="0"/>
          <w:marBottom w:val="0"/>
          <w:divBdr>
            <w:top w:val="none" w:sz="0" w:space="0" w:color="auto"/>
            <w:left w:val="none" w:sz="0" w:space="0" w:color="auto"/>
            <w:bottom w:val="none" w:sz="0" w:space="0" w:color="auto"/>
            <w:right w:val="none" w:sz="0" w:space="0" w:color="auto"/>
          </w:divBdr>
          <w:divsChild>
            <w:div w:id="887255301">
              <w:marLeft w:val="0"/>
              <w:marRight w:val="0"/>
              <w:marTop w:val="0"/>
              <w:marBottom w:val="0"/>
              <w:divBdr>
                <w:top w:val="none" w:sz="0" w:space="0" w:color="auto"/>
                <w:left w:val="none" w:sz="0" w:space="0" w:color="auto"/>
                <w:bottom w:val="none" w:sz="0" w:space="0" w:color="auto"/>
                <w:right w:val="none" w:sz="0" w:space="0" w:color="auto"/>
              </w:divBdr>
              <w:divsChild>
                <w:div w:id="11162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5718">
          <w:marLeft w:val="0"/>
          <w:marRight w:val="0"/>
          <w:marTop w:val="0"/>
          <w:marBottom w:val="0"/>
          <w:divBdr>
            <w:top w:val="none" w:sz="0" w:space="0" w:color="auto"/>
            <w:left w:val="none" w:sz="0" w:space="0" w:color="auto"/>
            <w:bottom w:val="none" w:sz="0" w:space="0" w:color="auto"/>
            <w:right w:val="none" w:sz="0" w:space="0" w:color="auto"/>
          </w:divBdr>
          <w:divsChild>
            <w:div w:id="1615938439">
              <w:marLeft w:val="0"/>
              <w:marRight w:val="0"/>
              <w:marTop w:val="0"/>
              <w:marBottom w:val="0"/>
              <w:divBdr>
                <w:top w:val="none" w:sz="0" w:space="0" w:color="auto"/>
                <w:left w:val="none" w:sz="0" w:space="0" w:color="auto"/>
                <w:bottom w:val="none" w:sz="0" w:space="0" w:color="auto"/>
                <w:right w:val="none" w:sz="0" w:space="0" w:color="auto"/>
              </w:divBdr>
              <w:divsChild>
                <w:div w:id="313678126">
                  <w:marLeft w:val="0"/>
                  <w:marRight w:val="0"/>
                  <w:marTop w:val="0"/>
                  <w:marBottom w:val="0"/>
                  <w:divBdr>
                    <w:top w:val="none" w:sz="0" w:space="0" w:color="auto"/>
                    <w:left w:val="none" w:sz="0" w:space="0" w:color="auto"/>
                    <w:bottom w:val="none" w:sz="0" w:space="0" w:color="auto"/>
                    <w:right w:val="none" w:sz="0" w:space="0" w:color="auto"/>
                  </w:divBdr>
                  <w:divsChild>
                    <w:div w:id="980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4048">
          <w:marLeft w:val="0"/>
          <w:marRight w:val="0"/>
          <w:marTop w:val="0"/>
          <w:marBottom w:val="0"/>
          <w:divBdr>
            <w:top w:val="none" w:sz="0" w:space="0" w:color="auto"/>
            <w:left w:val="none" w:sz="0" w:space="0" w:color="auto"/>
            <w:bottom w:val="none" w:sz="0" w:space="0" w:color="auto"/>
            <w:right w:val="none" w:sz="0" w:space="0" w:color="auto"/>
          </w:divBdr>
          <w:divsChild>
            <w:div w:id="1240945850">
              <w:marLeft w:val="0"/>
              <w:marRight w:val="0"/>
              <w:marTop w:val="0"/>
              <w:marBottom w:val="0"/>
              <w:divBdr>
                <w:top w:val="none" w:sz="0" w:space="0" w:color="auto"/>
                <w:left w:val="none" w:sz="0" w:space="0" w:color="auto"/>
                <w:bottom w:val="none" w:sz="0" w:space="0" w:color="auto"/>
                <w:right w:val="none" w:sz="0" w:space="0" w:color="auto"/>
              </w:divBdr>
              <w:divsChild>
                <w:div w:id="2036996930">
                  <w:marLeft w:val="0"/>
                  <w:marRight w:val="0"/>
                  <w:marTop w:val="0"/>
                  <w:marBottom w:val="0"/>
                  <w:divBdr>
                    <w:top w:val="none" w:sz="0" w:space="0" w:color="auto"/>
                    <w:left w:val="none" w:sz="0" w:space="0" w:color="auto"/>
                    <w:bottom w:val="none" w:sz="0" w:space="0" w:color="auto"/>
                    <w:right w:val="none" w:sz="0" w:space="0" w:color="auto"/>
                  </w:divBdr>
                  <w:divsChild>
                    <w:div w:id="1923877121">
                      <w:marLeft w:val="0"/>
                      <w:marRight w:val="0"/>
                      <w:marTop w:val="0"/>
                      <w:marBottom w:val="0"/>
                      <w:divBdr>
                        <w:top w:val="none" w:sz="0" w:space="0" w:color="auto"/>
                        <w:left w:val="none" w:sz="0" w:space="0" w:color="auto"/>
                        <w:bottom w:val="none" w:sz="0" w:space="0" w:color="auto"/>
                        <w:right w:val="none" w:sz="0" w:space="0" w:color="auto"/>
                      </w:divBdr>
                      <w:divsChild>
                        <w:div w:id="2057045641">
                          <w:marLeft w:val="0"/>
                          <w:marRight w:val="0"/>
                          <w:marTop w:val="0"/>
                          <w:marBottom w:val="0"/>
                          <w:divBdr>
                            <w:top w:val="none" w:sz="0" w:space="0" w:color="auto"/>
                            <w:left w:val="none" w:sz="0" w:space="0" w:color="auto"/>
                            <w:bottom w:val="none" w:sz="0" w:space="0" w:color="auto"/>
                            <w:right w:val="none" w:sz="0" w:space="0" w:color="auto"/>
                          </w:divBdr>
                        </w:div>
                        <w:div w:id="1198272155">
                          <w:marLeft w:val="0"/>
                          <w:marRight w:val="0"/>
                          <w:marTop w:val="0"/>
                          <w:marBottom w:val="0"/>
                          <w:divBdr>
                            <w:top w:val="none" w:sz="0" w:space="0" w:color="auto"/>
                            <w:left w:val="none" w:sz="0" w:space="0" w:color="auto"/>
                            <w:bottom w:val="none" w:sz="0" w:space="0" w:color="auto"/>
                            <w:right w:val="none" w:sz="0" w:space="0" w:color="auto"/>
                          </w:divBdr>
                        </w:div>
                        <w:div w:id="331109158">
                          <w:marLeft w:val="0"/>
                          <w:marRight w:val="0"/>
                          <w:marTop w:val="0"/>
                          <w:marBottom w:val="0"/>
                          <w:divBdr>
                            <w:top w:val="none" w:sz="0" w:space="0" w:color="auto"/>
                            <w:left w:val="none" w:sz="0" w:space="0" w:color="auto"/>
                            <w:bottom w:val="none" w:sz="0" w:space="0" w:color="auto"/>
                            <w:right w:val="none" w:sz="0" w:space="0" w:color="auto"/>
                          </w:divBdr>
                        </w:div>
                        <w:div w:id="764809839">
                          <w:marLeft w:val="0"/>
                          <w:marRight w:val="0"/>
                          <w:marTop w:val="0"/>
                          <w:marBottom w:val="0"/>
                          <w:divBdr>
                            <w:top w:val="none" w:sz="0" w:space="0" w:color="auto"/>
                            <w:left w:val="none" w:sz="0" w:space="0" w:color="auto"/>
                            <w:bottom w:val="none" w:sz="0" w:space="0" w:color="auto"/>
                            <w:right w:val="none" w:sz="0" w:space="0" w:color="auto"/>
                          </w:divBdr>
                          <w:divsChild>
                            <w:div w:id="2055151332">
                              <w:marLeft w:val="0"/>
                              <w:marRight w:val="0"/>
                              <w:marTop w:val="0"/>
                              <w:marBottom w:val="0"/>
                              <w:divBdr>
                                <w:top w:val="none" w:sz="0" w:space="0" w:color="auto"/>
                                <w:left w:val="none" w:sz="0" w:space="0" w:color="auto"/>
                                <w:bottom w:val="none" w:sz="0" w:space="0" w:color="auto"/>
                                <w:right w:val="none" w:sz="0" w:space="0" w:color="auto"/>
                              </w:divBdr>
                            </w:div>
                          </w:divsChild>
                        </w:div>
                        <w:div w:id="10289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15207">
          <w:marLeft w:val="0"/>
          <w:marRight w:val="0"/>
          <w:marTop w:val="0"/>
          <w:marBottom w:val="0"/>
          <w:divBdr>
            <w:top w:val="none" w:sz="0" w:space="0" w:color="auto"/>
            <w:left w:val="none" w:sz="0" w:space="0" w:color="auto"/>
            <w:bottom w:val="none" w:sz="0" w:space="0" w:color="auto"/>
            <w:right w:val="none" w:sz="0" w:space="0" w:color="auto"/>
          </w:divBdr>
          <w:divsChild>
            <w:div w:id="1596405729">
              <w:marLeft w:val="0"/>
              <w:marRight w:val="0"/>
              <w:marTop w:val="0"/>
              <w:marBottom w:val="0"/>
              <w:divBdr>
                <w:top w:val="none" w:sz="0" w:space="0" w:color="auto"/>
                <w:left w:val="none" w:sz="0" w:space="0" w:color="auto"/>
                <w:bottom w:val="none" w:sz="0" w:space="0" w:color="auto"/>
                <w:right w:val="none" w:sz="0" w:space="0" w:color="auto"/>
              </w:divBdr>
              <w:divsChild>
                <w:div w:id="1152520369">
                  <w:marLeft w:val="0"/>
                  <w:marRight w:val="0"/>
                  <w:marTop w:val="0"/>
                  <w:marBottom w:val="0"/>
                  <w:divBdr>
                    <w:top w:val="none" w:sz="0" w:space="0" w:color="auto"/>
                    <w:left w:val="none" w:sz="0" w:space="0" w:color="auto"/>
                    <w:bottom w:val="none" w:sz="0" w:space="0" w:color="auto"/>
                    <w:right w:val="none" w:sz="0" w:space="0" w:color="auto"/>
                  </w:divBdr>
                  <w:divsChild>
                    <w:div w:id="232545341">
                      <w:marLeft w:val="0"/>
                      <w:marRight w:val="0"/>
                      <w:marTop w:val="0"/>
                      <w:marBottom w:val="0"/>
                      <w:divBdr>
                        <w:top w:val="none" w:sz="0" w:space="0" w:color="auto"/>
                        <w:left w:val="none" w:sz="0" w:space="0" w:color="auto"/>
                        <w:bottom w:val="none" w:sz="0" w:space="0" w:color="auto"/>
                        <w:right w:val="none" w:sz="0" w:space="0" w:color="auto"/>
                      </w:divBdr>
                      <w:divsChild>
                        <w:div w:id="997461039">
                          <w:marLeft w:val="0"/>
                          <w:marRight w:val="0"/>
                          <w:marTop w:val="0"/>
                          <w:marBottom w:val="0"/>
                          <w:divBdr>
                            <w:top w:val="none" w:sz="0" w:space="0" w:color="auto"/>
                            <w:left w:val="none" w:sz="0" w:space="0" w:color="auto"/>
                            <w:bottom w:val="none" w:sz="0" w:space="0" w:color="auto"/>
                            <w:right w:val="none" w:sz="0" w:space="0" w:color="auto"/>
                          </w:divBdr>
                        </w:div>
                        <w:div w:id="19074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esa.ipb.pt/seb2017/wp-content/uploads/2016/11/2017-SEB-Meeting-Final-Program_EHPE-Sessions.pdf"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eco21.com.br/textos/textos.asp?ID=430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cervo.socioambiental.org/acervo/publicacoes-isa/pakapakaroda-haiko-nawiki-ianheenipe-haikonai-inako-idzeekattinai-nheet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adios.ebc.com.br/tarde-nacional-amazonia/2017/10/manual-de-etnobotanica-une-saberes-indigenas-e-cientifico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goo.gl/qV5axD" TargetMode="External"/><Relationship Id="rId28" Type="http://schemas.openxmlformats.org/officeDocument/2006/relationships/hyperlink" Target="https://acervo.socioambiental.org/acervo/publicacoes-isa/yokuri-kahse-tohonika-temera-dare-wirose-opekodita-kahara-na-mahsise-mera"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kew.org/kew-gardens/whats-on/lindsay-sekulowicz-plantae-amazonicae" TargetMode="External"/><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1669</Words>
  <Characters>9014</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vivianekruel kruel</cp:lastModifiedBy>
  <cp:revision>16</cp:revision>
  <dcterms:created xsi:type="dcterms:W3CDTF">2020-08-13T20:33:00Z</dcterms:created>
  <dcterms:modified xsi:type="dcterms:W3CDTF">2020-08-13T21:38:00Z</dcterms:modified>
</cp:coreProperties>
</file>