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76" w:rsidRDefault="007F4C76" w:rsidP="007F4C76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F4C76">
        <w:rPr>
          <w:rFonts w:ascii="Arial" w:hAnsi="Arial" w:cs="Arial"/>
          <w:b/>
          <w:bCs/>
          <w:sz w:val="28"/>
          <w:szCs w:val="28"/>
        </w:rPr>
        <w:t>Vozes Locais: Episódios sobre Florianópolis e Conceição do Mato Dentro</w:t>
      </w:r>
    </w:p>
    <w:p w:rsidR="007F4C76" w:rsidRPr="007F4C76" w:rsidRDefault="007F4C76" w:rsidP="007F4C76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:rsidR="007F4C76" w:rsidRDefault="007F4C76" w:rsidP="007F4C76">
      <w:pPr>
        <w:pStyle w:val="SemEspaamento"/>
        <w:jc w:val="both"/>
        <w:rPr>
          <w:rStyle w:val="Hyperlink"/>
          <w:rFonts w:ascii="Arial" w:hAnsi="Arial" w:cs="Arial"/>
          <w:sz w:val="28"/>
          <w:szCs w:val="28"/>
        </w:rPr>
      </w:pPr>
      <w:hyperlink r:id="rId4">
        <w:r w:rsidRPr="007F4C76">
          <w:rPr>
            <w:rStyle w:val="Hyperlink"/>
            <w:rFonts w:ascii="Arial" w:hAnsi="Arial" w:cs="Arial"/>
            <w:sz w:val="28"/>
            <w:szCs w:val="28"/>
          </w:rPr>
          <w:t>https://www.youtube.c</w:t>
        </w:r>
        <w:r w:rsidRPr="007F4C76">
          <w:rPr>
            <w:rStyle w:val="Hyperlink"/>
            <w:rFonts w:ascii="Arial" w:hAnsi="Arial" w:cs="Arial"/>
            <w:sz w:val="28"/>
            <w:szCs w:val="28"/>
          </w:rPr>
          <w:t>o</w:t>
        </w:r>
        <w:r w:rsidRPr="007F4C76">
          <w:rPr>
            <w:rStyle w:val="Hyperlink"/>
            <w:rFonts w:ascii="Arial" w:hAnsi="Arial" w:cs="Arial"/>
            <w:sz w:val="28"/>
            <w:szCs w:val="28"/>
          </w:rPr>
          <w:t>m/playlist?list=PLDAUSmB9bl3jaUVtuUy3SiL4IvdPgpUNP</w:t>
        </w:r>
      </w:hyperlink>
    </w:p>
    <w:p w:rsidR="007F4C76" w:rsidRDefault="007F4C76" w:rsidP="007F4C76">
      <w:pPr>
        <w:pStyle w:val="SemEspaamento"/>
        <w:jc w:val="both"/>
        <w:rPr>
          <w:rStyle w:val="Hyperlink"/>
          <w:rFonts w:ascii="Arial" w:hAnsi="Arial" w:cs="Arial"/>
          <w:sz w:val="28"/>
          <w:szCs w:val="28"/>
        </w:rPr>
      </w:pPr>
    </w:p>
    <w:p w:rsidR="007F4C76" w:rsidRDefault="007F4C76" w:rsidP="007F4C76">
      <w:pPr>
        <w:pStyle w:val="SemEspaamento"/>
        <w:jc w:val="both"/>
        <w:rPr>
          <w:rStyle w:val="Hyperlink"/>
          <w:rFonts w:ascii="Arial" w:hAnsi="Arial" w:cs="Arial"/>
          <w:sz w:val="28"/>
          <w:szCs w:val="28"/>
        </w:rPr>
      </w:pPr>
      <w:r w:rsidRPr="007F4C76">
        <w:rPr>
          <w:rStyle w:val="Hyperlink"/>
          <w:rFonts w:ascii="Arial" w:hAnsi="Arial" w:cs="Arial"/>
          <w:sz w:val="28"/>
          <w:szCs w:val="28"/>
        </w:rPr>
        <w:t>https://www.youtube.com/user/mmeioambiente</w:t>
      </w:r>
    </w:p>
    <w:p w:rsidR="007F4C76" w:rsidRPr="007F4C76" w:rsidRDefault="007F4C76" w:rsidP="007F4C76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7F4C76" w:rsidRPr="007F4C76" w:rsidRDefault="007F4C76" w:rsidP="007F4C76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F4C76">
        <w:rPr>
          <w:rFonts w:ascii="Arial" w:hAnsi="Arial" w:cs="Arial"/>
          <w:sz w:val="28"/>
          <w:szCs w:val="28"/>
        </w:rPr>
        <w:t xml:space="preserve">Esta </w:t>
      </w:r>
      <w:proofErr w:type="spellStart"/>
      <w:r w:rsidRPr="007F4C76">
        <w:rPr>
          <w:rFonts w:ascii="Arial" w:hAnsi="Arial" w:cs="Arial"/>
          <w:sz w:val="28"/>
          <w:szCs w:val="28"/>
        </w:rPr>
        <w:t>websérie</w:t>
      </w:r>
      <w:proofErr w:type="spellEnd"/>
      <w:r w:rsidRPr="007F4C76">
        <w:rPr>
          <w:rFonts w:ascii="Arial" w:hAnsi="Arial" w:cs="Arial"/>
          <w:sz w:val="28"/>
          <w:szCs w:val="28"/>
        </w:rPr>
        <w:t xml:space="preserve"> reúne relatos de representantes e gestores ambientais locais sobre como os municípios promovem a conservação da biodiversidade por meio da gestão de áreas protegidas e outras medidas de conservação. Os vídeos da </w:t>
      </w:r>
      <w:proofErr w:type="spellStart"/>
      <w:r w:rsidRPr="007F4C76">
        <w:rPr>
          <w:rFonts w:ascii="Arial" w:hAnsi="Arial" w:cs="Arial"/>
          <w:sz w:val="28"/>
          <w:szCs w:val="28"/>
        </w:rPr>
        <w:t>websérie</w:t>
      </w:r>
      <w:proofErr w:type="spellEnd"/>
      <w:r w:rsidRPr="007F4C76">
        <w:rPr>
          <w:rFonts w:ascii="Arial" w:hAnsi="Arial" w:cs="Arial"/>
          <w:sz w:val="28"/>
          <w:szCs w:val="28"/>
        </w:rPr>
        <w:t xml:space="preserve"> possuem legendas em português, espanhol e inglês.</w:t>
      </w:r>
    </w:p>
    <w:p w:rsidR="00EC1CAE" w:rsidRDefault="007F4C76">
      <w:bookmarkStart w:id="0" w:name="_GoBack"/>
      <w:bookmarkEnd w:id="0"/>
    </w:p>
    <w:sectPr w:rsidR="00EC1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76"/>
    <w:rsid w:val="0006021D"/>
    <w:rsid w:val="00264EB8"/>
    <w:rsid w:val="0030354B"/>
    <w:rsid w:val="004D3054"/>
    <w:rsid w:val="007F4C76"/>
    <w:rsid w:val="009D59BF"/>
    <w:rsid w:val="00D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FBF2"/>
  <w15:chartTrackingRefBased/>
  <w15:docId w15:val="{EFE721FE-2EFF-4A54-99BB-D18325B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4C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F4C7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4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DAUSmB9bl3jaUVtuUy3SiL4IvdPgpUN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E1EFBF85679641A05DDCC0D175E7D2" ma:contentTypeVersion="11" ma:contentTypeDescription="Crie um novo documento." ma:contentTypeScope="" ma:versionID="85ef0c67c511f5e3f2c9e37c20880024">
  <xsd:schema xmlns:xsd="http://www.w3.org/2001/XMLSchema" xmlns:xs="http://www.w3.org/2001/XMLSchema" xmlns:p="http://schemas.microsoft.com/office/2006/metadata/properties" xmlns:ns2="99b9d92f-ea69-423a-abc9-c11fdd19f08f" xmlns:ns3="e985d047-4385-4c41-b04d-09163de86d03" targetNamespace="http://schemas.microsoft.com/office/2006/metadata/properties" ma:root="true" ma:fieldsID="bd5ddd3c25662539dd0be901beb79d51" ns2:_="" ns3:_="">
    <xsd:import namespace="99b9d92f-ea69-423a-abc9-c11fdd19f08f"/>
    <xsd:import namespace="e985d047-4385-4c41-b04d-09163de86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d92f-ea69-423a-abc9-c11fdd19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047-4385-4c41-b04d-09163de86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7DF39-5641-47B3-86FE-015764DCC5A9}"/>
</file>

<file path=customXml/itemProps2.xml><?xml version="1.0" encoding="utf-8"?>
<ds:datastoreItem xmlns:ds="http://schemas.openxmlformats.org/officeDocument/2006/customXml" ds:itemID="{D37D4BFA-0CD5-4F64-B52F-F010C6B747B9}"/>
</file>

<file path=customXml/itemProps3.xml><?xml version="1.0" encoding="utf-8"?>
<ds:datastoreItem xmlns:ds="http://schemas.openxmlformats.org/officeDocument/2006/customXml" ds:itemID="{A2F9CCB7-C949-4E2D-BABE-668C6D99B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Pirondi dos Santos, Fabiana Regina GIZ BR</dc:creator>
  <cp:keywords/>
  <dc:description/>
  <cp:lastModifiedBy>Pirondi dos Santos, Fabiana Regina GIZ BR</cp:lastModifiedBy>
  <cp:revision>1</cp:revision>
  <dcterms:created xsi:type="dcterms:W3CDTF">2020-06-15T15:10:00Z</dcterms:created>
  <dcterms:modified xsi:type="dcterms:W3CDTF">2020-06-15T15:14:00Z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0x010100DBE1EFBF85679641A05DDCC0D175E7D2</vt:lpwstr>
  </property>
</Properties>
</file>